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43F" w:rsidRDefault="0062043F" w:rsidP="00ED71B9">
      <w:pPr>
        <w:ind w:left="-1276" w:firstLine="1276"/>
        <w:jc w:val="center"/>
        <w:rPr>
          <w:lang w:val="uk-UA"/>
        </w:rPr>
      </w:pPr>
      <w:r>
        <w:rPr>
          <w:noProof/>
          <w:lang w:val="en-US" w:eastAsia="en-US"/>
        </w:rPr>
        <w:pict>
          <v:shapetype id="_x0000_t202" coordsize="21600,21600" o:spt="202" path="m,l,21600r21600,l21600,xe">
            <v:stroke joinstyle="miter"/>
            <v:path gradientshapeok="t" o:connecttype="rect"/>
          </v:shapetype>
          <v:shape id="Надпись 1" o:spid="_x0000_s1026" type="#_x0000_t202" style="position:absolute;left:0;text-align:left;margin-left:317.6pt;margin-top:14.45pt;width:165.85pt;height:77.25pt;z-index:25165824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" filled="f" stroked="f">
            <v:textbox>
              <w:txbxContent>
                <w:p w:rsidR="0062043F" w:rsidRDefault="0062043F" w:rsidP="00ED71B9">
                  <w:pPr>
                    <w:rPr>
                      <w:lang w:val="uk-UA"/>
                    </w:rPr>
                  </w:pPr>
                  <w:r>
                    <w:rPr>
                      <w:rFonts w:ascii="Journal Cyr" w:hAnsi="Journal Cyr"/>
                      <w:lang w:val="uk-UA"/>
                    </w:rPr>
                    <w:t>Додаток</w:t>
                  </w:r>
                </w:p>
                <w:p w:rsidR="0062043F" w:rsidRDefault="0062043F" w:rsidP="00ED71B9">
                  <w:pPr>
                    <w:rPr>
                      <w:lang w:val="uk-UA"/>
                    </w:rPr>
                  </w:pPr>
                  <w:r>
                    <w:rPr>
                      <w:rFonts w:ascii="Journal Cyr" w:hAnsi="Journal Cyr"/>
                      <w:lang w:val="uk-UA"/>
                    </w:rPr>
                    <w:t>ЗАТВЕРДЖЕНО</w:t>
                  </w:r>
                </w:p>
                <w:p w:rsidR="0062043F" w:rsidRDefault="0062043F" w:rsidP="00ED71B9">
                  <w:pPr>
                    <w:rPr>
                      <w:lang w:val="uk-UA"/>
                    </w:rPr>
                  </w:pPr>
                  <w:r>
                    <w:rPr>
                      <w:rFonts w:ascii="Journal Cyr" w:hAnsi="Journal Cyr"/>
                      <w:lang w:val="uk-UA"/>
                    </w:rPr>
                    <w:t>рішення міської ради</w:t>
                  </w:r>
                </w:p>
                <w:p w:rsidR="0062043F" w:rsidRDefault="0062043F" w:rsidP="00ED71B9">
                  <w:pPr>
                    <w:rPr>
                      <w:lang w:val="uk-UA"/>
                    </w:rPr>
                  </w:pPr>
                  <w:r>
                    <w:rPr>
                      <w:rFonts w:ascii="Journal Cyr" w:hAnsi="Journal Cyr"/>
                      <w:lang w:val="uk-UA"/>
                    </w:rPr>
                    <w:t>28.05.21р. 6/8</w:t>
                  </w:r>
                </w:p>
                <w:p w:rsidR="0062043F" w:rsidRPr="00ED71B9" w:rsidRDefault="0062043F" w:rsidP="00ED71B9">
                  <w:pPr>
                    <w:rPr>
                      <w:szCs w:val="28"/>
                      <w:lang w:val="uk-UA"/>
                    </w:rPr>
                  </w:pPr>
                </w:p>
              </w:txbxContent>
            </v:textbox>
            <w10:wrap anchorx="margin"/>
          </v:shape>
        </w:pict>
      </w:r>
      <w:r>
        <w:rPr>
          <w:lang w:val="uk-UA"/>
        </w:rPr>
        <w:t xml:space="preserve">                                                             </w:t>
      </w:r>
    </w:p>
    <w:p w:rsidR="0062043F" w:rsidRDefault="0062043F" w:rsidP="00BD7259">
      <w:pPr>
        <w:ind w:left="-1276" w:firstLine="1276"/>
        <w:rPr>
          <w:lang w:val="uk-UA"/>
        </w:rPr>
      </w:pPr>
    </w:p>
    <w:p w:rsidR="0062043F" w:rsidRDefault="0062043F" w:rsidP="003169EE">
      <w:pPr>
        <w:ind w:left="-1276" w:firstLine="1276"/>
        <w:rPr>
          <w:lang w:val="uk-UA"/>
        </w:rPr>
      </w:pPr>
      <w:r>
        <w:rPr>
          <w:lang w:val="uk-UA"/>
        </w:rPr>
        <w:t xml:space="preserve">                                                                                                                         </w:t>
      </w:r>
    </w:p>
    <w:p w:rsidR="0062043F" w:rsidRDefault="0062043F" w:rsidP="00ED71B9">
      <w:pPr>
        <w:ind w:left="-1134" w:firstLine="1276"/>
        <w:rPr>
          <w:lang w:val="uk-UA"/>
        </w:rPr>
      </w:pPr>
      <w:r>
        <w:rPr>
          <w:lang w:val="uk-UA"/>
        </w:rPr>
        <w:t xml:space="preserve">                                                                     </w:t>
      </w:r>
    </w:p>
    <w:p w:rsidR="0062043F" w:rsidRDefault="0062043F" w:rsidP="003169EE">
      <w:pPr>
        <w:ind w:left="-1276" w:firstLine="1276"/>
        <w:jc w:val="center"/>
        <w:rPr>
          <w:lang w:val="uk-UA"/>
        </w:rPr>
      </w:pPr>
      <w:r>
        <w:rPr>
          <w:lang w:val="uk-UA"/>
        </w:rPr>
        <w:t xml:space="preserve">  </w:t>
      </w:r>
    </w:p>
    <w:p w:rsidR="0062043F" w:rsidRDefault="0062043F" w:rsidP="0004450A">
      <w:pPr>
        <w:spacing w:line="360" w:lineRule="auto"/>
        <w:jc w:val="center"/>
        <w:rPr>
          <w:b/>
          <w:sz w:val="36"/>
          <w:szCs w:val="36"/>
          <w:lang w:val="uk-UA"/>
        </w:rPr>
      </w:pPr>
    </w:p>
    <w:p w:rsidR="0062043F" w:rsidRDefault="0062043F" w:rsidP="0004450A">
      <w:pPr>
        <w:spacing w:line="360" w:lineRule="auto"/>
        <w:jc w:val="center"/>
        <w:rPr>
          <w:b/>
          <w:sz w:val="36"/>
          <w:szCs w:val="36"/>
          <w:lang w:val="uk-UA"/>
        </w:rPr>
      </w:pPr>
    </w:p>
    <w:p w:rsidR="0062043F" w:rsidRDefault="0062043F" w:rsidP="0004450A">
      <w:pPr>
        <w:spacing w:line="360" w:lineRule="auto"/>
        <w:jc w:val="center"/>
        <w:rPr>
          <w:b/>
          <w:sz w:val="36"/>
          <w:szCs w:val="36"/>
          <w:lang w:val="uk-UA"/>
        </w:rPr>
      </w:pPr>
    </w:p>
    <w:p w:rsidR="0062043F" w:rsidRDefault="0062043F" w:rsidP="0004450A">
      <w:pPr>
        <w:spacing w:line="360" w:lineRule="auto"/>
        <w:jc w:val="center"/>
        <w:rPr>
          <w:b/>
          <w:sz w:val="36"/>
          <w:szCs w:val="36"/>
          <w:lang w:val="uk-UA"/>
        </w:rPr>
      </w:pPr>
    </w:p>
    <w:p w:rsidR="0062043F" w:rsidRPr="0004450A" w:rsidRDefault="0062043F" w:rsidP="0004450A">
      <w:pPr>
        <w:spacing w:line="360" w:lineRule="auto"/>
        <w:jc w:val="center"/>
        <w:rPr>
          <w:b/>
          <w:sz w:val="36"/>
          <w:szCs w:val="36"/>
          <w:lang w:val="uk-UA"/>
        </w:rPr>
      </w:pPr>
    </w:p>
    <w:p w:rsidR="0062043F" w:rsidRPr="0087711A" w:rsidRDefault="0062043F" w:rsidP="0004450A">
      <w:pPr>
        <w:spacing w:line="360" w:lineRule="auto"/>
        <w:jc w:val="center"/>
        <w:rPr>
          <w:b/>
          <w:sz w:val="44"/>
          <w:szCs w:val="44"/>
          <w:lang w:val="uk-UA"/>
        </w:rPr>
      </w:pPr>
      <w:r w:rsidRPr="0087711A">
        <w:rPr>
          <w:rFonts w:ascii="Journal Cyr" w:hAnsi="Journal Cyr"/>
          <w:b/>
          <w:sz w:val="44"/>
          <w:szCs w:val="44"/>
          <w:lang w:val="uk-UA"/>
        </w:rPr>
        <w:t>ПРОГРАМА</w:t>
      </w:r>
    </w:p>
    <w:p w:rsidR="0062043F" w:rsidRPr="0015390A" w:rsidRDefault="0062043F" w:rsidP="0004450A">
      <w:pPr>
        <w:spacing w:line="360" w:lineRule="auto"/>
        <w:jc w:val="center"/>
        <w:rPr>
          <w:b/>
          <w:sz w:val="36"/>
          <w:szCs w:val="36"/>
          <w:lang w:val="uk-UA"/>
        </w:rPr>
      </w:pPr>
      <w:r w:rsidRPr="0015390A">
        <w:rPr>
          <w:rFonts w:ascii="Journal Cyr" w:hAnsi="Journal Cyr"/>
          <w:b/>
          <w:sz w:val="36"/>
          <w:szCs w:val="36"/>
          <w:lang w:val="uk-UA"/>
        </w:rPr>
        <w:t>оптимізації системи теплопостачання Нововолинської міської територіальної громади на 202</w:t>
      </w:r>
      <w:r w:rsidRPr="0015390A">
        <w:rPr>
          <w:b/>
          <w:sz w:val="36"/>
          <w:szCs w:val="36"/>
          <w:lang w:val="uk-UA"/>
        </w:rPr>
        <w:t>1-2025</w:t>
      </w:r>
      <w:r w:rsidRPr="0015390A">
        <w:rPr>
          <w:rFonts w:ascii="Journal Cyr" w:hAnsi="Journal Cyr"/>
          <w:b/>
          <w:sz w:val="36"/>
          <w:szCs w:val="36"/>
          <w:lang w:val="uk-UA"/>
        </w:rPr>
        <w:t xml:space="preserve"> роки</w:t>
      </w:r>
    </w:p>
    <w:p w:rsidR="0062043F" w:rsidRDefault="0062043F" w:rsidP="0004450A">
      <w:pPr>
        <w:spacing w:line="360" w:lineRule="auto"/>
        <w:jc w:val="center"/>
        <w:rPr>
          <w:b/>
          <w:i/>
          <w:sz w:val="36"/>
          <w:szCs w:val="36"/>
          <w:lang w:val="uk-UA"/>
        </w:rPr>
      </w:pPr>
    </w:p>
    <w:p w:rsidR="0062043F" w:rsidRDefault="0062043F" w:rsidP="0004450A">
      <w:pPr>
        <w:spacing w:line="360" w:lineRule="auto"/>
        <w:jc w:val="center"/>
        <w:rPr>
          <w:b/>
          <w:i/>
          <w:sz w:val="36"/>
          <w:szCs w:val="36"/>
          <w:lang w:val="uk-UA"/>
        </w:rPr>
      </w:pPr>
    </w:p>
    <w:p w:rsidR="0062043F" w:rsidRDefault="0062043F" w:rsidP="0004450A">
      <w:pPr>
        <w:spacing w:line="360" w:lineRule="auto"/>
        <w:jc w:val="center"/>
        <w:rPr>
          <w:b/>
          <w:i/>
          <w:sz w:val="36"/>
          <w:szCs w:val="36"/>
          <w:lang w:val="uk-UA"/>
        </w:rPr>
      </w:pPr>
    </w:p>
    <w:p w:rsidR="0062043F" w:rsidRDefault="0062043F" w:rsidP="0004450A">
      <w:pPr>
        <w:spacing w:line="360" w:lineRule="auto"/>
        <w:jc w:val="center"/>
        <w:rPr>
          <w:b/>
          <w:i/>
          <w:sz w:val="36"/>
          <w:szCs w:val="36"/>
          <w:lang w:val="uk-UA"/>
        </w:rPr>
      </w:pPr>
    </w:p>
    <w:p w:rsidR="0062043F" w:rsidRDefault="0062043F" w:rsidP="0004450A">
      <w:pPr>
        <w:spacing w:line="360" w:lineRule="auto"/>
        <w:jc w:val="center"/>
        <w:rPr>
          <w:b/>
          <w:i/>
          <w:sz w:val="36"/>
          <w:szCs w:val="36"/>
          <w:lang w:val="uk-UA"/>
        </w:rPr>
      </w:pPr>
    </w:p>
    <w:p w:rsidR="0062043F" w:rsidRDefault="0062043F" w:rsidP="0004450A">
      <w:pPr>
        <w:spacing w:line="360" w:lineRule="auto"/>
        <w:jc w:val="center"/>
        <w:rPr>
          <w:sz w:val="36"/>
          <w:szCs w:val="36"/>
          <w:lang w:val="uk-UA"/>
        </w:rPr>
      </w:pPr>
    </w:p>
    <w:p w:rsidR="0062043F" w:rsidRDefault="0062043F" w:rsidP="0004450A">
      <w:pPr>
        <w:spacing w:line="360" w:lineRule="auto"/>
        <w:jc w:val="center"/>
        <w:rPr>
          <w:sz w:val="36"/>
          <w:szCs w:val="36"/>
          <w:lang w:val="uk-UA"/>
        </w:rPr>
      </w:pPr>
    </w:p>
    <w:p w:rsidR="0062043F" w:rsidRDefault="0062043F" w:rsidP="0004450A">
      <w:pPr>
        <w:spacing w:line="360" w:lineRule="auto"/>
        <w:jc w:val="center"/>
        <w:rPr>
          <w:sz w:val="36"/>
          <w:szCs w:val="36"/>
          <w:lang w:val="uk-UA"/>
        </w:rPr>
      </w:pPr>
    </w:p>
    <w:p w:rsidR="0062043F" w:rsidRDefault="0062043F" w:rsidP="0004450A">
      <w:pPr>
        <w:spacing w:line="360" w:lineRule="auto"/>
        <w:jc w:val="center"/>
        <w:rPr>
          <w:sz w:val="36"/>
          <w:szCs w:val="36"/>
          <w:lang w:val="uk-UA"/>
        </w:rPr>
      </w:pPr>
    </w:p>
    <w:p w:rsidR="0062043F" w:rsidRDefault="0062043F" w:rsidP="0004450A">
      <w:pPr>
        <w:spacing w:line="360" w:lineRule="auto"/>
        <w:jc w:val="center"/>
        <w:rPr>
          <w:sz w:val="36"/>
          <w:szCs w:val="36"/>
          <w:lang w:val="uk-UA"/>
        </w:rPr>
      </w:pPr>
    </w:p>
    <w:p w:rsidR="0062043F" w:rsidRDefault="0062043F" w:rsidP="0004450A">
      <w:pPr>
        <w:spacing w:line="360" w:lineRule="auto"/>
        <w:jc w:val="center"/>
        <w:rPr>
          <w:sz w:val="36"/>
          <w:szCs w:val="36"/>
          <w:lang w:val="uk-UA"/>
        </w:rPr>
      </w:pPr>
    </w:p>
    <w:p w:rsidR="0062043F" w:rsidRDefault="0062043F" w:rsidP="0004450A">
      <w:pPr>
        <w:spacing w:line="360" w:lineRule="auto"/>
        <w:jc w:val="center"/>
        <w:rPr>
          <w:sz w:val="36"/>
          <w:szCs w:val="36"/>
          <w:lang w:val="uk-UA"/>
        </w:rPr>
      </w:pPr>
    </w:p>
    <w:p w:rsidR="0062043F" w:rsidRPr="00ED71B9" w:rsidRDefault="0062043F" w:rsidP="00ED71B9">
      <w:pPr>
        <w:spacing w:line="360" w:lineRule="auto"/>
        <w:jc w:val="center"/>
        <w:rPr>
          <w:rFonts w:ascii="Times New Roman" w:hAnsi="Times New Roman"/>
          <w:szCs w:val="28"/>
          <w:lang w:val="uk-UA"/>
        </w:rPr>
      </w:pPr>
      <w:r w:rsidRPr="00ED71B9">
        <w:rPr>
          <w:rFonts w:ascii="Times New Roman" w:hAnsi="Times New Roman"/>
          <w:szCs w:val="28"/>
          <w:lang w:val="uk-UA"/>
        </w:rPr>
        <w:t>Нововолинськ – 2021</w:t>
      </w:r>
    </w:p>
    <w:p w:rsidR="0062043F" w:rsidRPr="00ED71B9" w:rsidRDefault="0062043F" w:rsidP="00ED71B9">
      <w:pPr>
        <w:spacing w:line="360" w:lineRule="auto"/>
        <w:jc w:val="center"/>
        <w:rPr>
          <w:rFonts w:ascii="Times New Roman" w:hAnsi="Times New Roman"/>
          <w:b/>
          <w:szCs w:val="28"/>
          <w:lang w:val="uk-UA"/>
        </w:rPr>
      </w:pPr>
      <w:r w:rsidRPr="00ED71B9">
        <w:rPr>
          <w:rFonts w:ascii="Times New Roman" w:hAnsi="Times New Roman"/>
          <w:b/>
          <w:szCs w:val="28"/>
          <w:lang w:val="uk-UA"/>
        </w:rPr>
        <w:t>З М І С Т</w:t>
      </w:r>
    </w:p>
    <w:p w:rsidR="0062043F" w:rsidRDefault="0062043F" w:rsidP="002F24BD">
      <w:pPr>
        <w:spacing w:line="360" w:lineRule="auto"/>
        <w:jc w:val="left"/>
        <w:rPr>
          <w:szCs w:val="28"/>
          <w:lang w:val="uk-UA"/>
        </w:rPr>
      </w:pPr>
    </w:p>
    <w:p w:rsidR="0062043F" w:rsidRDefault="0062043F" w:rsidP="00ED71B9">
      <w:pPr>
        <w:numPr>
          <w:ilvl w:val="0"/>
          <w:numId w:val="1"/>
        </w:numPr>
        <w:tabs>
          <w:tab w:val="clear" w:pos="360"/>
          <w:tab w:val="num" w:pos="0"/>
          <w:tab w:val="left" w:pos="567"/>
        </w:tabs>
        <w:spacing w:line="360" w:lineRule="auto"/>
        <w:ind w:left="0" w:firstLine="0"/>
        <w:jc w:val="left"/>
        <w:rPr>
          <w:szCs w:val="28"/>
          <w:lang w:val="uk-UA"/>
        </w:rPr>
      </w:pPr>
      <w:r>
        <w:rPr>
          <w:rFonts w:ascii="Journal Cyr" w:hAnsi="Journal Cyr"/>
          <w:szCs w:val="28"/>
          <w:lang w:val="uk-UA"/>
        </w:rPr>
        <w:t>Паспорт Програми.</w:t>
      </w:r>
    </w:p>
    <w:p w:rsidR="0062043F" w:rsidRPr="00FF5263" w:rsidRDefault="0062043F" w:rsidP="00ED71B9">
      <w:pPr>
        <w:numPr>
          <w:ilvl w:val="0"/>
          <w:numId w:val="1"/>
        </w:numPr>
        <w:tabs>
          <w:tab w:val="clear" w:pos="360"/>
          <w:tab w:val="num" w:pos="0"/>
          <w:tab w:val="left" w:pos="567"/>
        </w:tabs>
        <w:spacing w:line="360" w:lineRule="auto"/>
        <w:ind w:left="0" w:firstLine="0"/>
        <w:jc w:val="left"/>
        <w:rPr>
          <w:szCs w:val="28"/>
          <w:lang w:val="uk-UA"/>
        </w:rPr>
      </w:pPr>
      <w:r w:rsidRPr="00FF5263">
        <w:rPr>
          <w:rFonts w:ascii="Journal Cyr" w:hAnsi="Journal Cyr"/>
          <w:szCs w:val="28"/>
          <w:lang w:val="uk-UA"/>
        </w:rPr>
        <w:t>Загальні положення</w:t>
      </w:r>
      <w:r w:rsidRPr="00FF5263">
        <w:rPr>
          <w:szCs w:val="28"/>
          <w:lang w:val="uk-UA"/>
        </w:rPr>
        <w:t>.</w:t>
      </w:r>
    </w:p>
    <w:p w:rsidR="0062043F" w:rsidRPr="00FF5263" w:rsidRDefault="0062043F" w:rsidP="00ED71B9">
      <w:pPr>
        <w:numPr>
          <w:ilvl w:val="0"/>
          <w:numId w:val="1"/>
        </w:numPr>
        <w:tabs>
          <w:tab w:val="clear" w:pos="360"/>
          <w:tab w:val="num" w:pos="0"/>
          <w:tab w:val="left" w:pos="567"/>
        </w:tabs>
        <w:spacing w:line="360" w:lineRule="auto"/>
        <w:ind w:left="0" w:firstLine="0"/>
        <w:jc w:val="left"/>
        <w:rPr>
          <w:szCs w:val="28"/>
          <w:lang w:val="uk-UA"/>
        </w:rPr>
      </w:pPr>
      <w:r w:rsidRPr="00FF5263">
        <w:rPr>
          <w:rFonts w:ascii="Journal Cyr" w:hAnsi="Journal Cyr"/>
          <w:szCs w:val="28"/>
          <w:lang w:val="uk-UA"/>
        </w:rPr>
        <w:t>Визначення проблеми, на розв`язання якої спрямована Програма.</w:t>
      </w:r>
    </w:p>
    <w:p w:rsidR="0062043F" w:rsidRPr="00FF5263" w:rsidRDefault="0062043F" w:rsidP="00ED71B9">
      <w:pPr>
        <w:numPr>
          <w:ilvl w:val="0"/>
          <w:numId w:val="1"/>
        </w:numPr>
        <w:tabs>
          <w:tab w:val="clear" w:pos="360"/>
          <w:tab w:val="num" w:pos="0"/>
          <w:tab w:val="num" w:pos="567"/>
        </w:tabs>
        <w:spacing w:line="360" w:lineRule="auto"/>
        <w:ind w:left="0" w:firstLine="0"/>
        <w:jc w:val="left"/>
        <w:rPr>
          <w:szCs w:val="28"/>
          <w:lang w:val="uk-UA"/>
        </w:rPr>
      </w:pPr>
      <w:r>
        <w:rPr>
          <w:rFonts w:ascii="Journal Cyr" w:hAnsi="Journal Cyr"/>
          <w:szCs w:val="28"/>
          <w:lang w:val="uk-UA"/>
        </w:rPr>
        <w:t>Мета Програми.</w:t>
      </w:r>
    </w:p>
    <w:p w:rsidR="0062043F" w:rsidRDefault="0062043F" w:rsidP="00ED71B9">
      <w:pPr>
        <w:numPr>
          <w:ilvl w:val="0"/>
          <w:numId w:val="1"/>
        </w:numPr>
        <w:tabs>
          <w:tab w:val="clear" w:pos="360"/>
          <w:tab w:val="num" w:pos="0"/>
          <w:tab w:val="left" w:pos="567"/>
        </w:tabs>
        <w:spacing w:line="360" w:lineRule="auto"/>
        <w:ind w:left="0" w:firstLine="0"/>
        <w:jc w:val="left"/>
        <w:rPr>
          <w:szCs w:val="28"/>
          <w:lang w:val="uk-UA"/>
        </w:rPr>
      </w:pPr>
      <w:r>
        <w:rPr>
          <w:rFonts w:ascii="Journal Cyr" w:hAnsi="Journal Cyr"/>
          <w:szCs w:val="28"/>
          <w:lang w:val="uk-UA"/>
        </w:rPr>
        <w:t>Порядок реалізації Програми</w:t>
      </w:r>
      <w:r>
        <w:rPr>
          <w:szCs w:val="28"/>
          <w:lang w:val="uk-UA"/>
        </w:rPr>
        <w:t>.</w:t>
      </w:r>
    </w:p>
    <w:p w:rsidR="0062043F" w:rsidRPr="00FF5263" w:rsidRDefault="0062043F" w:rsidP="00ED71B9">
      <w:pPr>
        <w:numPr>
          <w:ilvl w:val="0"/>
          <w:numId w:val="1"/>
        </w:numPr>
        <w:tabs>
          <w:tab w:val="clear" w:pos="360"/>
          <w:tab w:val="num" w:pos="0"/>
          <w:tab w:val="left" w:pos="567"/>
        </w:tabs>
        <w:spacing w:line="360" w:lineRule="auto"/>
        <w:ind w:left="0" w:firstLine="0"/>
        <w:jc w:val="left"/>
        <w:rPr>
          <w:szCs w:val="28"/>
          <w:lang w:val="uk-UA"/>
        </w:rPr>
      </w:pPr>
      <w:r>
        <w:rPr>
          <w:rFonts w:ascii="Journal Cyr" w:hAnsi="Journal Cyr"/>
          <w:szCs w:val="28"/>
          <w:lang w:val="uk-UA"/>
        </w:rPr>
        <w:t>Завдання і заходи з реалізації Програми.</w:t>
      </w:r>
    </w:p>
    <w:p w:rsidR="0062043F" w:rsidRPr="00FF5263" w:rsidRDefault="0062043F" w:rsidP="00ED71B9">
      <w:pPr>
        <w:numPr>
          <w:ilvl w:val="0"/>
          <w:numId w:val="1"/>
        </w:numPr>
        <w:tabs>
          <w:tab w:val="clear" w:pos="360"/>
          <w:tab w:val="num" w:pos="0"/>
          <w:tab w:val="left" w:pos="567"/>
        </w:tabs>
        <w:spacing w:line="360" w:lineRule="auto"/>
        <w:ind w:left="0" w:firstLine="0"/>
        <w:jc w:val="left"/>
        <w:rPr>
          <w:szCs w:val="28"/>
          <w:lang w:val="uk-UA"/>
        </w:rPr>
      </w:pPr>
      <w:r>
        <w:rPr>
          <w:rFonts w:ascii="Journal Cyr" w:hAnsi="Journal Cyr"/>
          <w:szCs w:val="28"/>
          <w:lang w:val="uk-UA"/>
        </w:rPr>
        <w:t>Очікувані результати, ефективність Програми.</w:t>
      </w:r>
    </w:p>
    <w:p w:rsidR="0062043F" w:rsidRDefault="0062043F" w:rsidP="00ED71B9">
      <w:pPr>
        <w:numPr>
          <w:ilvl w:val="0"/>
          <w:numId w:val="1"/>
        </w:numPr>
        <w:tabs>
          <w:tab w:val="clear" w:pos="360"/>
          <w:tab w:val="num" w:pos="0"/>
          <w:tab w:val="left" w:pos="567"/>
        </w:tabs>
        <w:spacing w:line="360" w:lineRule="auto"/>
        <w:ind w:left="0" w:firstLine="0"/>
        <w:jc w:val="left"/>
        <w:rPr>
          <w:szCs w:val="28"/>
          <w:lang w:val="uk-UA"/>
        </w:rPr>
      </w:pPr>
      <w:r>
        <w:rPr>
          <w:rFonts w:ascii="Journal Cyr" w:hAnsi="Journal Cyr"/>
          <w:szCs w:val="28"/>
          <w:lang w:val="uk-UA"/>
        </w:rPr>
        <w:t>Обсяги та джерела фінансування Програми</w:t>
      </w:r>
      <w:r>
        <w:rPr>
          <w:szCs w:val="28"/>
          <w:lang w:val="uk-UA"/>
        </w:rPr>
        <w:t>.</w:t>
      </w:r>
    </w:p>
    <w:p w:rsidR="0062043F" w:rsidRPr="00FF5263" w:rsidRDefault="0062043F" w:rsidP="00ED71B9">
      <w:pPr>
        <w:numPr>
          <w:ilvl w:val="0"/>
          <w:numId w:val="1"/>
        </w:numPr>
        <w:tabs>
          <w:tab w:val="clear" w:pos="360"/>
          <w:tab w:val="num" w:pos="0"/>
          <w:tab w:val="left" w:pos="567"/>
        </w:tabs>
        <w:spacing w:line="360" w:lineRule="auto"/>
        <w:ind w:left="0" w:firstLine="0"/>
        <w:jc w:val="left"/>
        <w:rPr>
          <w:szCs w:val="28"/>
          <w:lang w:val="uk-UA"/>
        </w:rPr>
      </w:pPr>
      <w:r>
        <w:rPr>
          <w:rFonts w:ascii="Journal Cyr" w:hAnsi="Journal Cyr"/>
          <w:szCs w:val="28"/>
          <w:lang w:val="uk-UA"/>
        </w:rPr>
        <w:t>Координація та к</w:t>
      </w:r>
      <w:r w:rsidRPr="00FF5263">
        <w:rPr>
          <w:rFonts w:ascii="Journal Cyr" w:hAnsi="Journal Cyr"/>
          <w:szCs w:val="28"/>
          <w:lang w:val="uk-UA"/>
        </w:rPr>
        <w:t xml:space="preserve">онтроль за виконанням </w:t>
      </w:r>
      <w:r>
        <w:rPr>
          <w:rFonts w:ascii="Journal Cyr" w:hAnsi="Journal Cyr"/>
          <w:szCs w:val="28"/>
          <w:lang w:val="uk-UA"/>
        </w:rPr>
        <w:t>П</w:t>
      </w:r>
      <w:r w:rsidRPr="00FF5263">
        <w:rPr>
          <w:rFonts w:ascii="Journal Cyr" w:hAnsi="Journal Cyr"/>
          <w:szCs w:val="28"/>
          <w:lang w:val="uk-UA"/>
        </w:rPr>
        <w:t>рограми</w:t>
      </w:r>
      <w:r w:rsidRPr="00FF5263">
        <w:rPr>
          <w:szCs w:val="28"/>
          <w:lang w:val="uk-UA"/>
        </w:rPr>
        <w:t>.</w:t>
      </w:r>
    </w:p>
    <w:p w:rsidR="0062043F" w:rsidRDefault="0062043F" w:rsidP="002F24BD">
      <w:pPr>
        <w:tabs>
          <w:tab w:val="num" w:pos="0"/>
        </w:tabs>
        <w:spacing w:line="360" w:lineRule="auto"/>
        <w:jc w:val="left"/>
        <w:rPr>
          <w:szCs w:val="28"/>
          <w:lang w:val="uk-UA"/>
        </w:rPr>
      </w:pPr>
    </w:p>
    <w:p w:rsidR="0062043F" w:rsidRPr="00FF5263" w:rsidRDefault="0062043F" w:rsidP="00ED71B9">
      <w:pPr>
        <w:tabs>
          <w:tab w:val="num" w:pos="0"/>
        </w:tabs>
        <w:spacing w:line="276" w:lineRule="auto"/>
        <w:jc w:val="left"/>
        <w:rPr>
          <w:szCs w:val="28"/>
          <w:lang w:val="uk-UA"/>
        </w:rPr>
      </w:pPr>
      <w:r w:rsidRPr="00FF5263">
        <w:rPr>
          <w:rFonts w:ascii="Journal Cyr" w:hAnsi="Journal Cyr"/>
          <w:szCs w:val="28"/>
          <w:lang w:val="uk-UA"/>
        </w:rPr>
        <w:t>Додатки:</w:t>
      </w:r>
    </w:p>
    <w:p w:rsidR="0062043F" w:rsidRPr="00F528D5" w:rsidRDefault="0062043F" w:rsidP="00ED71B9">
      <w:pPr>
        <w:numPr>
          <w:ilvl w:val="0"/>
          <w:numId w:val="2"/>
        </w:numPr>
        <w:tabs>
          <w:tab w:val="clear" w:pos="1855"/>
          <w:tab w:val="num" w:pos="0"/>
          <w:tab w:val="num" w:pos="426"/>
          <w:tab w:val="num" w:pos="1560"/>
        </w:tabs>
        <w:spacing w:line="276" w:lineRule="auto"/>
        <w:ind w:left="0" w:firstLine="0"/>
        <w:rPr>
          <w:rFonts w:ascii="Times New Roman" w:hAnsi="Times New Roman"/>
          <w:szCs w:val="28"/>
          <w:lang w:val="uk-UA"/>
        </w:rPr>
      </w:pPr>
      <w:r w:rsidRPr="00F528D5">
        <w:rPr>
          <w:rFonts w:ascii="Journal Cyr" w:hAnsi="Journal Cyr"/>
          <w:szCs w:val="28"/>
          <w:lang w:val="uk-UA"/>
        </w:rPr>
        <w:t xml:space="preserve">Заходи з реалізації </w:t>
      </w:r>
      <w:r w:rsidRPr="00F528D5">
        <w:rPr>
          <w:rFonts w:ascii="Times New Roman" w:hAnsi="Times New Roman"/>
          <w:szCs w:val="28"/>
          <w:lang w:val="uk-UA"/>
        </w:rPr>
        <w:t>Програми оптимізації системи теплопостачання Нововолинської міської територіальної громади на 2021-2025 роки</w:t>
      </w:r>
      <w:r>
        <w:rPr>
          <w:rFonts w:ascii="Times New Roman" w:hAnsi="Times New Roman"/>
          <w:szCs w:val="28"/>
          <w:lang w:val="uk-UA"/>
        </w:rPr>
        <w:t>.</w:t>
      </w:r>
    </w:p>
    <w:p w:rsidR="0062043F" w:rsidRPr="00F528D5" w:rsidRDefault="0062043F" w:rsidP="00ED71B9">
      <w:pPr>
        <w:numPr>
          <w:ilvl w:val="0"/>
          <w:numId w:val="2"/>
        </w:numPr>
        <w:tabs>
          <w:tab w:val="clear" w:pos="1855"/>
          <w:tab w:val="num" w:pos="0"/>
          <w:tab w:val="num" w:pos="426"/>
          <w:tab w:val="num" w:pos="1560"/>
        </w:tabs>
        <w:spacing w:line="276" w:lineRule="auto"/>
        <w:ind w:left="0" w:firstLine="0"/>
        <w:rPr>
          <w:szCs w:val="28"/>
          <w:lang w:val="uk-UA"/>
        </w:rPr>
      </w:pPr>
      <w:r w:rsidRPr="00F528D5">
        <w:rPr>
          <w:rFonts w:ascii="Journal Cyr" w:hAnsi="Journal Cyr"/>
          <w:szCs w:val="28"/>
          <w:lang w:val="uk-UA"/>
        </w:rPr>
        <w:t xml:space="preserve">Ресурсне забезпечення </w:t>
      </w:r>
      <w:r w:rsidRPr="00F528D5">
        <w:rPr>
          <w:rFonts w:ascii="Times New Roman" w:hAnsi="Times New Roman"/>
          <w:szCs w:val="28"/>
          <w:lang w:val="uk-UA"/>
        </w:rPr>
        <w:t>Програми оптимізації системи теплопостачання Нововолинської міської територіальної громади на 2021-2025 роки</w:t>
      </w:r>
      <w:r>
        <w:rPr>
          <w:rFonts w:ascii="Times New Roman" w:hAnsi="Times New Roman"/>
          <w:szCs w:val="28"/>
          <w:lang w:val="uk-UA"/>
        </w:rPr>
        <w:t>.</w:t>
      </w:r>
    </w:p>
    <w:p w:rsidR="0062043F" w:rsidRDefault="0062043F" w:rsidP="00E00156">
      <w:pPr>
        <w:tabs>
          <w:tab w:val="num" w:pos="1560"/>
          <w:tab w:val="num" w:pos="1855"/>
        </w:tabs>
        <w:spacing w:line="360" w:lineRule="auto"/>
        <w:rPr>
          <w:szCs w:val="28"/>
          <w:lang w:val="uk-UA"/>
        </w:rPr>
      </w:pPr>
    </w:p>
    <w:p w:rsidR="0062043F" w:rsidRDefault="0062043F" w:rsidP="00E00156">
      <w:pPr>
        <w:tabs>
          <w:tab w:val="num" w:pos="1560"/>
          <w:tab w:val="num" w:pos="1855"/>
        </w:tabs>
        <w:spacing w:line="360" w:lineRule="auto"/>
        <w:rPr>
          <w:szCs w:val="28"/>
          <w:lang w:val="uk-UA"/>
        </w:rPr>
      </w:pPr>
    </w:p>
    <w:p w:rsidR="0062043F" w:rsidRDefault="0062043F" w:rsidP="00E00156">
      <w:pPr>
        <w:tabs>
          <w:tab w:val="num" w:pos="1560"/>
          <w:tab w:val="num" w:pos="1855"/>
        </w:tabs>
        <w:spacing w:line="360" w:lineRule="auto"/>
        <w:rPr>
          <w:szCs w:val="28"/>
          <w:lang w:val="uk-UA"/>
        </w:rPr>
      </w:pPr>
    </w:p>
    <w:p w:rsidR="0062043F" w:rsidRDefault="0062043F" w:rsidP="00E00156">
      <w:pPr>
        <w:tabs>
          <w:tab w:val="num" w:pos="1560"/>
          <w:tab w:val="num" w:pos="1855"/>
        </w:tabs>
        <w:spacing w:line="360" w:lineRule="auto"/>
        <w:rPr>
          <w:szCs w:val="28"/>
          <w:lang w:val="uk-UA"/>
        </w:rPr>
      </w:pPr>
    </w:p>
    <w:p w:rsidR="0062043F" w:rsidRDefault="0062043F" w:rsidP="00E00156">
      <w:pPr>
        <w:tabs>
          <w:tab w:val="num" w:pos="1560"/>
          <w:tab w:val="num" w:pos="1855"/>
        </w:tabs>
        <w:spacing w:line="360" w:lineRule="auto"/>
        <w:rPr>
          <w:szCs w:val="28"/>
          <w:lang w:val="uk-UA"/>
        </w:rPr>
      </w:pPr>
    </w:p>
    <w:p w:rsidR="0062043F" w:rsidRDefault="0062043F" w:rsidP="00E00156">
      <w:pPr>
        <w:tabs>
          <w:tab w:val="num" w:pos="1560"/>
          <w:tab w:val="num" w:pos="1855"/>
        </w:tabs>
        <w:spacing w:line="360" w:lineRule="auto"/>
        <w:rPr>
          <w:szCs w:val="28"/>
          <w:lang w:val="uk-UA"/>
        </w:rPr>
      </w:pPr>
    </w:p>
    <w:p w:rsidR="0062043F" w:rsidRDefault="0062043F" w:rsidP="00E00156">
      <w:pPr>
        <w:tabs>
          <w:tab w:val="num" w:pos="1560"/>
          <w:tab w:val="num" w:pos="1855"/>
        </w:tabs>
        <w:spacing w:line="360" w:lineRule="auto"/>
        <w:rPr>
          <w:szCs w:val="28"/>
          <w:lang w:val="uk-UA"/>
        </w:rPr>
      </w:pPr>
    </w:p>
    <w:p w:rsidR="0062043F" w:rsidRDefault="0062043F" w:rsidP="00E00156">
      <w:pPr>
        <w:tabs>
          <w:tab w:val="num" w:pos="1560"/>
          <w:tab w:val="num" w:pos="1855"/>
        </w:tabs>
        <w:spacing w:line="360" w:lineRule="auto"/>
        <w:rPr>
          <w:szCs w:val="28"/>
          <w:lang w:val="uk-UA"/>
        </w:rPr>
      </w:pPr>
    </w:p>
    <w:p w:rsidR="0062043F" w:rsidRDefault="0062043F" w:rsidP="00E00156">
      <w:pPr>
        <w:tabs>
          <w:tab w:val="num" w:pos="1560"/>
          <w:tab w:val="num" w:pos="1855"/>
        </w:tabs>
        <w:spacing w:line="360" w:lineRule="auto"/>
        <w:rPr>
          <w:szCs w:val="28"/>
          <w:lang w:val="uk-UA"/>
        </w:rPr>
      </w:pPr>
    </w:p>
    <w:p w:rsidR="0062043F" w:rsidRDefault="0062043F" w:rsidP="00E00156">
      <w:pPr>
        <w:tabs>
          <w:tab w:val="num" w:pos="1560"/>
          <w:tab w:val="num" w:pos="1855"/>
        </w:tabs>
        <w:spacing w:line="360" w:lineRule="auto"/>
        <w:rPr>
          <w:szCs w:val="28"/>
          <w:lang w:val="uk-UA"/>
        </w:rPr>
      </w:pPr>
    </w:p>
    <w:p w:rsidR="0062043F" w:rsidRDefault="0062043F" w:rsidP="00EB4CA7">
      <w:pPr>
        <w:spacing w:line="360" w:lineRule="auto"/>
        <w:ind w:left="720"/>
        <w:jc w:val="center"/>
        <w:rPr>
          <w:b/>
          <w:szCs w:val="28"/>
          <w:lang w:val="uk-UA"/>
        </w:rPr>
      </w:pPr>
    </w:p>
    <w:p w:rsidR="0062043F" w:rsidRDefault="0062043F" w:rsidP="00EB4CA7">
      <w:pPr>
        <w:spacing w:line="360" w:lineRule="auto"/>
        <w:ind w:left="720"/>
        <w:jc w:val="center"/>
        <w:rPr>
          <w:b/>
          <w:szCs w:val="28"/>
          <w:lang w:val="uk-UA"/>
        </w:rPr>
      </w:pPr>
    </w:p>
    <w:p w:rsidR="0062043F" w:rsidRDefault="0062043F" w:rsidP="00EB4CA7">
      <w:pPr>
        <w:spacing w:line="360" w:lineRule="auto"/>
        <w:ind w:left="720"/>
        <w:jc w:val="center"/>
        <w:rPr>
          <w:b/>
          <w:szCs w:val="28"/>
          <w:lang w:val="uk-UA"/>
        </w:rPr>
      </w:pPr>
    </w:p>
    <w:p w:rsidR="0062043F" w:rsidRDefault="0062043F" w:rsidP="00EB4CA7">
      <w:pPr>
        <w:spacing w:line="360" w:lineRule="auto"/>
        <w:ind w:left="720"/>
        <w:jc w:val="center"/>
        <w:rPr>
          <w:b/>
          <w:szCs w:val="28"/>
          <w:lang w:val="uk-UA"/>
        </w:rPr>
      </w:pPr>
    </w:p>
    <w:p w:rsidR="0062043F" w:rsidRDefault="0062043F" w:rsidP="00EB4CA7">
      <w:pPr>
        <w:spacing w:line="360" w:lineRule="auto"/>
        <w:ind w:left="720"/>
        <w:jc w:val="center"/>
        <w:rPr>
          <w:b/>
          <w:szCs w:val="28"/>
          <w:lang w:val="uk-UA"/>
        </w:rPr>
      </w:pPr>
    </w:p>
    <w:p w:rsidR="0062043F" w:rsidRDefault="0062043F" w:rsidP="00F81293">
      <w:pPr>
        <w:ind w:left="720"/>
        <w:jc w:val="center"/>
        <w:rPr>
          <w:rFonts w:ascii="Times New Roman" w:hAnsi="Times New Roman"/>
          <w:b/>
          <w:szCs w:val="28"/>
          <w:lang w:val="uk-UA"/>
        </w:rPr>
      </w:pPr>
      <w:r w:rsidRPr="00F81293">
        <w:rPr>
          <w:rFonts w:ascii="Times New Roman" w:hAnsi="Times New Roman"/>
          <w:b/>
          <w:szCs w:val="28"/>
          <w:lang w:val="uk-UA"/>
        </w:rPr>
        <w:t>І. Паспорт Програми.</w:t>
      </w:r>
    </w:p>
    <w:p w:rsidR="0062043F" w:rsidRDefault="0062043F" w:rsidP="00F81293">
      <w:pPr>
        <w:rPr>
          <w:rFonts w:ascii="Times New Roman" w:hAnsi="Times New Roman"/>
          <w:b/>
          <w:szCs w:val="28"/>
          <w:lang w:val="uk-UA"/>
        </w:rPr>
      </w:pPr>
    </w:p>
    <w:p w:rsidR="0062043F" w:rsidRPr="00F81293" w:rsidRDefault="0062043F" w:rsidP="00F81293">
      <w:pPr>
        <w:rPr>
          <w:sz w:val="8"/>
          <w:szCs w:val="8"/>
          <w:lang w:val="uk-UA"/>
        </w:rPr>
      </w:pPr>
    </w:p>
    <w:tbl>
      <w:tblPr>
        <w:tblW w:w="9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10"/>
        <w:gridCol w:w="6393"/>
      </w:tblGrid>
      <w:tr w:rsidR="0062043F" w:rsidRPr="00AC0EB4" w:rsidTr="00ED71B9">
        <w:trPr>
          <w:trHeight w:val="674"/>
        </w:trPr>
        <w:tc>
          <w:tcPr>
            <w:tcW w:w="3510" w:type="dxa"/>
          </w:tcPr>
          <w:p w:rsidR="0062043F" w:rsidRPr="00F81293" w:rsidRDefault="0062043F" w:rsidP="00F81293">
            <w:pPr>
              <w:jc w:val="left"/>
              <w:rPr>
                <w:rFonts w:ascii="Times New Roman" w:hAnsi="Times New Roman"/>
                <w:szCs w:val="28"/>
                <w:lang w:val="uk-UA"/>
              </w:rPr>
            </w:pPr>
            <w:r w:rsidRPr="00F81293">
              <w:rPr>
                <w:rFonts w:ascii="Times New Roman" w:hAnsi="Times New Roman"/>
                <w:szCs w:val="28"/>
                <w:lang w:val="uk-UA"/>
              </w:rPr>
              <w:t>1. Ініціатор розроблення Програми</w:t>
            </w:r>
          </w:p>
        </w:tc>
        <w:tc>
          <w:tcPr>
            <w:tcW w:w="6393" w:type="dxa"/>
          </w:tcPr>
          <w:p w:rsidR="0062043F" w:rsidRPr="00F81293" w:rsidRDefault="0062043F" w:rsidP="00ED71B9">
            <w:pPr>
              <w:rPr>
                <w:rFonts w:ascii="Times New Roman" w:hAnsi="Times New Roman"/>
                <w:szCs w:val="28"/>
                <w:lang w:val="uk-UA"/>
              </w:rPr>
            </w:pPr>
            <w:r w:rsidRPr="00F81293">
              <w:rPr>
                <w:rFonts w:ascii="Times New Roman" w:hAnsi="Times New Roman"/>
                <w:szCs w:val="28"/>
                <w:lang w:val="uk-UA"/>
              </w:rPr>
              <w:t>Виконавчий комітет Нововолинської міської ради</w:t>
            </w:r>
          </w:p>
        </w:tc>
      </w:tr>
      <w:tr w:rsidR="0062043F" w:rsidRPr="00AB4E3E" w:rsidTr="00ED71B9">
        <w:trPr>
          <w:trHeight w:val="1068"/>
        </w:trPr>
        <w:tc>
          <w:tcPr>
            <w:tcW w:w="3510" w:type="dxa"/>
          </w:tcPr>
          <w:p w:rsidR="0062043F" w:rsidRPr="00F81293" w:rsidRDefault="0062043F" w:rsidP="00ED71B9">
            <w:pPr>
              <w:jc w:val="left"/>
              <w:rPr>
                <w:rFonts w:ascii="Times New Roman" w:hAnsi="Times New Roman"/>
                <w:szCs w:val="28"/>
                <w:lang w:val="uk-UA"/>
              </w:rPr>
            </w:pPr>
            <w:r w:rsidRPr="00F81293">
              <w:rPr>
                <w:rFonts w:ascii="Times New Roman" w:hAnsi="Times New Roman"/>
                <w:szCs w:val="28"/>
                <w:lang w:val="uk-UA"/>
              </w:rPr>
              <w:t>2. Дата, номер і назва розпорядчого документа органів виконавчої влади про розроблення Програми</w:t>
            </w:r>
          </w:p>
        </w:tc>
        <w:tc>
          <w:tcPr>
            <w:tcW w:w="6393" w:type="dxa"/>
          </w:tcPr>
          <w:p w:rsidR="0062043F" w:rsidRPr="00F81293" w:rsidRDefault="0062043F" w:rsidP="006A5C36">
            <w:pPr>
              <w:rPr>
                <w:rFonts w:ascii="Times New Roman" w:hAnsi="Times New Roman"/>
                <w:szCs w:val="28"/>
                <w:lang w:val="uk-UA"/>
              </w:rPr>
            </w:pPr>
            <w:r>
              <w:rPr>
                <w:rFonts w:ascii="Times New Roman" w:hAnsi="Times New Roman"/>
                <w:szCs w:val="28"/>
                <w:lang w:val="uk-UA"/>
              </w:rPr>
              <w:t>Рішення виконавчого комітету Нововолинської міської ради від 20.05.</w:t>
            </w:r>
            <w:r w:rsidRPr="006A5C36">
              <w:rPr>
                <w:rFonts w:ascii="Times New Roman" w:hAnsi="Times New Roman"/>
                <w:szCs w:val="28"/>
                <w:lang w:val="uk-UA"/>
              </w:rPr>
              <w:t>2021р. №188</w:t>
            </w:r>
            <w:r>
              <w:rPr>
                <w:rFonts w:ascii="Times New Roman" w:hAnsi="Times New Roman"/>
                <w:szCs w:val="28"/>
                <w:lang w:val="uk-UA"/>
              </w:rPr>
              <w:t xml:space="preserve"> «</w:t>
            </w:r>
            <w:r w:rsidRPr="006A5C36">
              <w:rPr>
                <w:rFonts w:ascii="Times New Roman" w:hAnsi="Times New Roman"/>
                <w:szCs w:val="28"/>
                <w:lang w:val="uk-UA"/>
              </w:rPr>
              <w:t>Про схвалення проєкту Програми оптимізації системи теплопостачання</w:t>
            </w:r>
            <w:r>
              <w:rPr>
                <w:rFonts w:ascii="Times New Roman" w:hAnsi="Times New Roman"/>
                <w:szCs w:val="28"/>
                <w:lang w:val="uk-UA"/>
              </w:rPr>
              <w:t xml:space="preserve"> </w:t>
            </w:r>
            <w:r w:rsidRPr="006A5C36">
              <w:rPr>
                <w:rFonts w:ascii="Times New Roman" w:hAnsi="Times New Roman"/>
                <w:szCs w:val="28"/>
                <w:lang w:val="uk-UA"/>
              </w:rPr>
              <w:t>Нововолинської міської територіальної</w:t>
            </w:r>
            <w:r>
              <w:rPr>
                <w:rFonts w:ascii="Times New Roman" w:hAnsi="Times New Roman"/>
                <w:szCs w:val="28"/>
                <w:lang w:val="uk-UA"/>
              </w:rPr>
              <w:t xml:space="preserve"> </w:t>
            </w:r>
            <w:r w:rsidRPr="006A5C36">
              <w:rPr>
                <w:rFonts w:ascii="Times New Roman" w:hAnsi="Times New Roman"/>
                <w:szCs w:val="28"/>
                <w:lang w:val="uk-UA"/>
              </w:rPr>
              <w:t xml:space="preserve">громади на 2021-2025 роки        </w:t>
            </w:r>
          </w:p>
        </w:tc>
      </w:tr>
      <w:tr w:rsidR="0062043F" w:rsidRPr="00AC0EB4" w:rsidTr="00ED71B9">
        <w:trPr>
          <w:trHeight w:val="500"/>
        </w:trPr>
        <w:tc>
          <w:tcPr>
            <w:tcW w:w="3510" w:type="dxa"/>
          </w:tcPr>
          <w:p w:rsidR="0062043F" w:rsidRPr="00F81293" w:rsidRDefault="0062043F" w:rsidP="0014422B">
            <w:pPr>
              <w:rPr>
                <w:rFonts w:ascii="Times New Roman" w:hAnsi="Times New Roman"/>
                <w:szCs w:val="28"/>
                <w:lang w:val="uk-UA"/>
              </w:rPr>
            </w:pPr>
            <w:r w:rsidRPr="00F81293">
              <w:rPr>
                <w:rFonts w:ascii="Times New Roman" w:hAnsi="Times New Roman"/>
                <w:szCs w:val="28"/>
                <w:lang w:val="uk-UA"/>
              </w:rPr>
              <w:t>3. Розробник Програми</w:t>
            </w:r>
          </w:p>
        </w:tc>
        <w:tc>
          <w:tcPr>
            <w:tcW w:w="6393" w:type="dxa"/>
          </w:tcPr>
          <w:p w:rsidR="0062043F" w:rsidRPr="00F81293" w:rsidRDefault="0062043F" w:rsidP="00ED71B9">
            <w:pPr>
              <w:rPr>
                <w:rFonts w:ascii="Times New Roman" w:hAnsi="Times New Roman"/>
                <w:szCs w:val="28"/>
                <w:lang w:val="uk-UA"/>
              </w:rPr>
            </w:pPr>
            <w:r w:rsidRPr="00F81293">
              <w:rPr>
                <w:rFonts w:ascii="Times New Roman" w:hAnsi="Times New Roman"/>
                <w:szCs w:val="28"/>
                <w:lang w:val="uk-UA"/>
              </w:rPr>
              <w:t>Управління будівництва та інфраструктури виконавчого комітету Нововолинської міської ради</w:t>
            </w:r>
          </w:p>
        </w:tc>
      </w:tr>
      <w:tr w:rsidR="0062043F" w:rsidRPr="00AC0EB4" w:rsidTr="00ED71B9">
        <w:trPr>
          <w:trHeight w:val="421"/>
        </w:trPr>
        <w:tc>
          <w:tcPr>
            <w:tcW w:w="3510" w:type="dxa"/>
          </w:tcPr>
          <w:p w:rsidR="0062043F" w:rsidRPr="00F81293" w:rsidRDefault="0062043F" w:rsidP="00ED71B9">
            <w:pPr>
              <w:jc w:val="left"/>
              <w:rPr>
                <w:rFonts w:ascii="Times New Roman" w:hAnsi="Times New Roman"/>
                <w:szCs w:val="28"/>
                <w:lang w:val="uk-UA"/>
              </w:rPr>
            </w:pPr>
            <w:r w:rsidRPr="00F81293">
              <w:rPr>
                <w:rFonts w:ascii="Times New Roman" w:hAnsi="Times New Roman"/>
                <w:szCs w:val="28"/>
                <w:lang w:val="uk-UA"/>
              </w:rPr>
              <w:t>4. Співрозробники Програми</w:t>
            </w:r>
          </w:p>
        </w:tc>
        <w:tc>
          <w:tcPr>
            <w:tcW w:w="6393" w:type="dxa"/>
          </w:tcPr>
          <w:p w:rsidR="0062043F" w:rsidRPr="00F81293" w:rsidRDefault="0062043F" w:rsidP="00F81293">
            <w:pPr>
              <w:jc w:val="left"/>
              <w:rPr>
                <w:rFonts w:ascii="Times New Roman" w:hAnsi="Times New Roman"/>
                <w:szCs w:val="28"/>
                <w:lang w:val="uk-UA"/>
              </w:rPr>
            </w:pPr>
            <w:r w:rsidRPr="00F81293">
              <w:rPr>
                <w:rFonts w:ascii="Times New Roman" w:hAnsi="Times New Roman"/>
                <w:szCs w:val="28"/>
                <w:lang w:val="uk-UA"/>
              </w:rPr>
              <w:t>КП «Нововолинськтеплокомуненерго» Н</w:t>
            </w:r>
            <w:r>
              <w:rPr>
                <w:rFonts w:ascii="Times New Roman" w:hAnsi="Times New Roman"/>
                <w:szCs w:val="28"/>
                <w:lang w:val="uk-UA"/>
              </w:rPr>
              <w:t>ововолинської міської ради</w:t>
            </w:r>
            <w:r w:rsidRPr="00F81293">
              <w:rPr>
                <w:rFonts w:ascii="Times New Roman" w:hAnsi="Times New Roman"/>
                <w:szCs w:val="28"/>
                <w:lang w:val="uk-UA"/>
              </w:rPr>
              <w:t xml:space="preserve"> </w:t>
            </w:r>
          </w:p>
        </w:tc>
      </w:tr>
      <w:tr w:rsidR="0062043F" w:rsidRPr="00AB4E3E" w:rsidTr="00ED71B9">
        <w:trPr>
          <w:trHeight w:val="527"/>
        </w:trPr>
        <w:tc>
          <w:tcPr>
            <w:tcW w:w="3510" w:type="dxa"/>
          </w:tcPr>
          <w:p w:rsidR="0062043F" w:rsidRPr="00F81293" w:rsidRDefault="0062043F" w:rsidP="0014422B">
            <w:pPr>
              <w:rPr>
                <w:rFonts w:ascii="Times New Roman" w:hAnsi="Times New Roman"/>
                <w:szCs w:val="28"/>
                <w:lang w:val="uk-UA"/>
              </w:rPr>
            </w:pPr>
            <w:r w:rsidRPr="00F81293">
              <w:rPr>
                <w:rFonts w:ascii="Times New Roman" w:hAnsi="Times New Roman"/>
                <w:szCs w:val="28"/>
                <w:lang w:val="uk-UA"/>
              </w:rPr>
              <w:t>5. Відповідальні виконавці</w:t>
            </w:r>
          </w:p>
        </w:tc>
        <w:tc>
          <w:tcPr>
            <w:tcW w:w="6393" w:type="dxa"/>
          </w:tcPr>
          <w:p w:rsidR="0062043F" w:rsidRPr="00F81293" w:rsidRDefault="0062043F" w:rsidP="00ED71B9">
            <w:pPr>
              <w:rPr>
                <w:rFonts w:ascii="Times New Roman" w:hAnsi="Times New Roman"/>
                <w:szCs w:val="28"/>
                <w:lang w:val="uk-UA"/>
              </w:rPr>
            </w:pPr>
            <w:r w:rsidRPr="00F81293">
              <w:rPr>
                <w:rFonts w:ascii="Times New Roman" w:hAnsi="Times New Roman"/>
                <w:szCs w:val="28"/>
                <w:lang w:val="uk-UA"/>
              </w:rPr>
              <w:t>Управління будівництва та інфраструктури виконавчого комітету Нововолинської міської ради, КП «Нововолинськтеплокомуненерго» Н</w:t>
            </w:r>
            <w:r>
              <w:rPr>
                <w:rFonts w:ascii="Times New Roman" w:hAnsi="Times New Roman"/>
                <w:szCs w:val="28"/>
                <w:lang w:val="uk-UA"/>
              </w:rPr>
              <w:t>ововолинської міської ради</w:t>
            </w:r>
          </w:p>
        </w:tc>
      </w:tr>
      <w:tr w:rsidR="0062043F" w:rsidRPr="00AB4E3E" w:rsidTr="00ED71B9">
        <w:tc>
          <w:tcPr>
            <w:tcW w:w="3510" w:type="dxa"/>
          </w:tcPr>
          <w:p w:rsidR="0062043F" w:rsidRPr="00F81293" w:rsidRDefault="0062043F" w:rsidP="0014422B">
            <w:pPr>
              <w:rPr>
                <w:rFonts w:ascii="Times New Roman" w:hAnsi="Times New Roman"/>
                <w:szCs w:val="28"/>
                <w:lang w:val="uk-UA"/>
              </w:rPr>
            </w:pPr>
            <w:r w:rsidRPr="00F81293">
              <w:rPr>
                <w:rFonts w:ascii="Times New Roman" w:hAnsi="Times New Roman"/>
                <w:szCs w:val="28"/>
                <w:lang w:val="uk-UA"/>
              </w:rPr>
              <w:t>6. Учасники Програми</w:t>
            </w:r>
          </w:p>
        </w:tc>
        <w:tc>
          <w:tcPr>
            <w:tcW w:w="6393" w:type="dxa"/>
          </w:tcPr>
          <w:p w:rsidR="0062043F" w:rsidRPr="00F81293" w:rsidRDefault="0062043F" w:rsidP="00F528D5">
            <w:pPr>
              <w:rPr>
                <w:rFonts w:ascii="Times New Roman" w:hAnsi="Times New Roman"/>
                <w:szCs w:val="28"/>
                <w:lang w:val="uk-UA"/>
              </w:rPr>
            </w:pPr>
            <w:r w:rsidRPr="00F81293">
              <w:rPr>
                <w:rFonts w:ascii="Times New Roman" w:hAnsi="Times New Roman"/>
                <w:szCs w:val="28"/>
                <w:lang w:val="uk-UA"/>
              </w:rPr>
              <w:t>Виконавчий комітет Нововолинської міської ради, управління будівництва та інфраструктури виконавчого комітету Нововолинської міської ради, управління соціального захисту населення виконавчого комітету Нововолинської міської ради, КП «Н</w:t>
            </w:r>
            <w:r>
              <w:rPr>
                <w:rFonts w:ascii="Times New Roman" w:hAnsi="Times New Roman"/>
                <w:szCs w:val="28"/>
                <w:lang w:val="uk-UA"/>
              </w:rPr>
              <w:t xml:space="preserve">ововолинськтеплокомуненерго» </w:t>
            </w:r>
            <w:r w:rsidRPr="00F81293">
              <w:rPr>
                <w:rFonts w:ascii="Times New Roman" w:hAnsi="Times New Roman"/>
                <w:szCs w:val="28"/>
                <w:lang w:val="uk-UA"/>
              </w:rPr>
              <w:t>Нововолинської міської ради,</w:t>
            </w:r>
            <w:r>
              <w:rPr>
                <w:rFonts w:ascii="Times New Roman" w:hAnsi="Times New Roman"/>
                <w:szCs w:val="28"/>
                <w:lang w:val="uk-UA"/>
              </w:rPr>
              <w:t xml:space="preserve"> </w:t>
            </w:r>
            <w:r w:rsidRPr="00F81293">
              <w:rPr>
                <w:rFonts w:ascii="Times New Roman" w:hAnsi="Times New Roman"/>
                <w:szCs w:val="28"/>
                <w:lang w:val="uk-UA"/>
              </w:rPr>
              <w:t>населення міста</w:t>
            </w:r>
          </w:p>
        </w:tc>
      </w:tr>
      <w:tr w:rsidR="0062043F" w:rsidRPr="00AC0EB4" w:rsidTr="00ED71B9">
        <w:trPr>
          <w:trHeight w:val="349"/>
        </w:trPr>
        <w:tc>
          <w:tcPr>
            <w:tcW w:w="3510" w:type="dxa"/>
          </w:tcPr>
          <w:p w:rsidR="0062043F" w:rsidRPr="00F81293" w:rsidRDefault="0062043F" w:rsidP="00F81293">
            <w:pPr>
              <w:jc w:val="left"/>
              <w:rPr>
                <w:rFonts w:ascii="Times New Roman" w:hAnsi="Times New Roman"/>
                <w:szCs w:val="28"/>
                <w:lang w:val="uk-UA"/>
              </w:rPr>
            </w:pPr>
            <w:r w:rsidRPr="00F81293">
              <w:rPr>
                <w:rFonts w:ascii="Times New Roman" w:hAnsi="Times New Roman"/>
                <w:szCs w:val="28"/>
                <w:lang w:val="uk-UA"/>
              </w:rPr>
              <w:t>7. Термін реалізації   Програми</w:t>
            </w:r>
          </w:p>
        </w:tc>
        <w:tc>
          <w:tcPr>
            <w:tcW w:w="6393" w:type="dxa"/>
            <w:vAlign w:val="center"/>
          </w:tcPr>
          <w:p w:rsidR="0062043F" w:rsidRPr="00F81293" w:rsidRDefault="0062043F" w:rsidP="00ED71B9">
            <w:pPr>
              <w:jc w:val="center"/>
              <w:rPr>
                <w:rFonts w:ascii="Times New Roman" w:hAnsi="Times New Roman"/>
                <w:szCs w:val="28"/>
                <w:lang w:val="uk-UA"/>
              </w:rPr>
            </w:pPr>
            <w:r w:rsidRPr="00F81293">
              <w:rPr>
                <w:rFonts w:ascii="Times New Roman" w:hAnsi="Times New Roman"/>
                <w:szCs w:val="28"/>
                <w:lang w:val="uk-UA"/>
              </w:rPr>
              <w:t>2021 – 2025 роки</w:t>
            </w:r>
          </w:p>
        </w:tc>
      </w:tr>
      <w:tr w:rsidR="0062043F" w:rsidRPr="00AC0EB4" w:rsidTr="0014422B">
        <w:trPr>
          <w:trHeight w:val="374"/>
        </w:trPr>
        <w:tc>
          <w:tcPr>
            <w:tcW w:w="9903" w:type="dxa"/>
            <w:gridSpan w:val="2"/>
          </w:tcPr>
          <w:p w:rsidR="0062043F" w:rsidRPr="00F81293" w:rsidRDefault="0062043F" w:rsidP="0014422B">
            <w:pPr>
              <w:rPr>
                <w:rFonts w:ascii="Times New Roman" w:hAnsi="Times New Roman"/>
                <w:szCs w:val="28"/>
                <w:lang w:val="uk-UA"/>
              </w:rPr>
            </w:pPr>
            <w:r w:rsidRPr="00F81293">
              <w:rPr>
                <w:rFonts w:ascii="Times New Roman" w:hAnsi="Times New Roman"/>
                <w:szCs w:val="28"/>
                <w:lang w:val="uk-UA"/>
              </w:rPr>
              <w:t>8. Прогнозні обсяги фінансових ресурсів, необхідних для реалізації Програми</w:t>
            </w:r>
          </w:p>
        </w:tc>
      </w:tr>
      <w:tr w:rsidR="0062043F" w:rsidRPr="00AC0EB4" w:rsidTr="00F81293">
        <w:trPr>
          <w:trHeight w:val="654"/>
        </w:trPr>
        <w:tc>
          <w:tcPr>
            <w:tcW w:w="3510" w:type="dxa"/>
          </w:tcPr>
          <w:p w:rsidR="0062043F" w:rsidRPr="00F81293" w:rsidRDefault="0062043F" w:rsidP="00F81293">
            <w:pPr>
              <w:jc w:val="left"/>
              <w:rPr>
                <w:rFonts w:ascii="Times New Roman" w:hAnsi="Times New Roman"/>
                <w:szCs w:val="28"/>
                <w:lang w:val="uk-UA"/>
              </w:rPr>
            </w:pPr>
            <w:r w:rsidRPr="00F81293">
              <w:rPr>
                <w:rFonts w:ascii="Times New Roman" w:hAnsi="Times New Roman"/>
                <w:szCs w:val="28"/>
                <w:lang w:val="uk-UA"/>
              </w:rPr>
              <w:t>Обсяг фінансування, тис. грн.:</w:t>
            </w:r>
          </w:p>
        </w:tc>
        <w:tc>
          <w:tcPr>
            <w:tcW w:w="6393" w:type="dxa"/>
          </w:tcPr>
          <w:p w:rsidR="0062043F" w:rsidRPr="00F81293" w:rsidRDefault="0062043F" w:rsidP="006C2C0B">
            <w:pPr>
              <w:rPr>
                <w:rFonts w:ascii="Times New Roman" w:hAnsi="Times New Roman"/>
                <w:szCs w:val="28"/>
                <w:lang w:val="uk-UA"/>
              </w:rPr>
            </w:pPr>
          </w:p>
        </w:tc>
      </w:tr>
      <w:tr w:rsidR="0062043F" w:rsidRPr="00AC0EB4" w:rsidTr="00F81293">
        <w:trPr>
          <w:trHeight w:val="390"/>
        </w:trPr>
        <w:tc>
          <w:tcPr>
            <w:tcW w:w="3510" w:type="dxa"/>
          </w:tcPr>
          <w:p w:rsidR="0062043F" w:rsidRPr="00F81293" w:rsidRDefault="0062043F" w:rsidP="0014422B">
            <w:pPr>
              <w:rPr>
                <w:rFonts w:ascii="Times New Roman" w:hAnsi="Times New Roman"/>
                <w:szCs w:val="28"/>
                <w:lang w:val="uk-UA"/>
              </w:rPr>
            </w:pPr>
            <w:r w:rsidRPr="00F81293">
              <w:rPr>
                <w:rFonts w:ascii="Times New Roman" w:hAnsi="Times New Roman"/>
                <w:szCs w:val="28"/>
                <w:lang w:val="uk-UA"/>
              </w:rPr>
              <w:t>Усього, в т.ч.:</w:t>
            </w:r>
          </w:p>
        </w:tc>
        <w:tc>
          <w:tcPr>
            <w:tcW w:w="6393" w:type="dxa"/>
          </w:tcPr>
          <w:p w:rsidR="0062043F" w:rsidRPr="00F81293" w:rsidRDefault="0062043F" w:rsidP="0014422B">
            <w:pPr>
              <w:jc w:val="center"/>
              <w:rPr>
                <w:rFonts w:ascii="Times New Roman" w:hAnsi="Times New Roman"/>
                <w:szCs w:val="28"/>
                <w:lang w:val="uk-UA"/>
              </w:rPr>
            </w:pPr>
            <w:r>
              <w:rPr>
                <w:rFonts w:ascii="Times New Roman" w:hAnsi="Times New Roman"/>
                <w:szCs w:val="28"/>
                <w:lang w:val="uk-UA"/>
              </w:rPr>
              <w:t>900</w:t>
            </w:r>
            <w:r w:rsidRPr="00F81293">
              <w:rPr>
                <w:rFonts w:ascii="Times New Roman" w:hAnsi="Times New Roman"/>
                <w:szCs w:val="28"/>
                <w:lang w:val="uk-UA"/>
              </w:rPr>
              <w:t>,0</w:t>
            </w:r>
          </w:p>
        </w:tc>
      </w:tr>
      <w:tr w:rsidR="0062043F" w:rsidRPr="00AC0EB4" w:rsidTr="00F81293">
        <w:tc>
          <w:tcPr>
            <w:tcW w:w="3510" w:type="dxa"/>
          </w:tcPr>
          <w:p w:rsidR="0062043F" w:rsidRPr="00F81293" w:rsidRDefault="0062043F" w:rsidP="00ED71B9">
            <w:pPr>
              <w:jc w:val="left"/>
              <w:rPr>
                <w:rFonts w:ascii="Times New Roman" w:hAnsi="Times New Roman"/>
                <w:szCs w:val="28"/>
                <w:lang w:val="uk-UA"/>
              </w:rPr>
            </w:pPr>
            <w:r w:rsidRPr="00F81293">
              <w:rPr>
                <w:rFonts w:ascii="Times New Roman" w:hAnsi="Times New Roman"/>
                <w:szCs w:val="28"/>
                <w:lang w:val="uk-UA"/>
              </w:rPr>
              <w:t>Бюджет міської територіальної громади (БМТГ)</w:t>
            </w:r>
          </w:p>
        </w:tc>
        <w:tc>
          <w:tcPr>
            <w:tcW w:w="6393" w:type="dxa"/>
            <w:vAlign w:val="center"/>
          </w:tcPr>
          <w:p w:rsidR="0062043F" w:rsidRPr="00F81293" w:rsidRDefault="0062043F" w:rsidP="00ED71B9">
            <w:pPr>
              <w:jc w:val="center"/>
              <w:rPr>
                <w:rFonts w:ascii="Times New Roman" w:hAnsi="Times New Roman"/>
                <w:szCs w:val="28"/>
                <w:lang w:val="uk-UA"/>
              </w:rPr>
            </w:pPr>
            <w:r>
              <w:rPr>
                <w:rFonts w:ascii="Times New Roman" w:hAnsi="Times New Roman"/>
                <w:szCs w:val="28"/>
                <w:lang w:val="uk-UA"/>
              </w:rPr>
              <w:t>900</w:t>
            </w:r>
            <w:r w:rsidRPr="00F81293">
              <w:rPr>
                <w:rFonts w:ascii="Times New Roman" w:hAnsi="Times New Roman"/>
                <w:szCs w:val="28"/>
                <w:lang w:val="uk-UA"/>
              </w:rPr>
              <w:t>,0</w:t>
            </w:r>
          </w:p>
        </w:tc>
      </w:tr>
    </w:tbl>
    <w:p w:rsidR="0062043F" w:rsidRPr="00AC0EB4" w:rsidRDefault="0062043F" w:rsidP="002F24BD">
      <w:pPr>
        <w:rPr>
          <w:szCs w:val="28"/>
          <w:lang w:val="uk-UA"/>
        </w:rPr>
      </w:pPr>
    </w:p>
    <w:p w:rsidR="0062043F" w:rsidRDefault="0062043F" w:rsidP="003F2A48">
      <w:pPr>
        <w:jc w:val="center"/>
        <w:rPr>
          <w:b/>
          <w:szCs w:val="28"/>
          <w:lang w:val="uk-UA"/>
        </w:rPr>
      </w:pPr>
    </w:p>
    <w:p w:rsidR="0062043F" w:rsidRDefault="0062043F" w:rsidP="003F2A48">
      <w:pPr>
        <w:jc w:val="center"/>
        <w:rPr>
          <w:b/>
          <w:szCs w:val="28"/>
          <w:lang w:val="uk-UA"/>
        </w:rPr>
      </w:pPr>
    </w:p>
    <w:p w:rsidR="0062043F" w:rsidRDefault="0062043F" w:rsidP="003F2A48">
      <w:pPr>
        <w:jc w:val="center"/>
        <w:rPr>
          <w:b/>
          <w:szCs w:val="28"/>
          <w:lang w:val="uk-UA"/>
        </w:rPr>
      </w:pPr>
    </w:p>
    <w:p w:rsidR="0062043F" w:rsidRDefault="0062043F" w:rsidP="003F2A48">
      <w:pPr>
        <w:jc w:val="center"/>
        <w:rPr>
          <w:b/>
          <w:szCs w:val="28"/>
          <w:lang w:val="uk-UA"/>
        </w:rPr>
      </w:pPr>
    </w:p>
    <w:p w:rsidR="0062043F" w:rsidRDefault="0062043F" w:rsidP="003F2A48">
      <w:pPr>
        <w:jc w:val="center"/>
        <w:rPr>
          <w:b/>
          <w:szCs w:val="28"/>
          <w:lang w:val="uk-UA"/>
        </w:rPr>
      </w:pPr>
    </w:p>
    <w:p w:rsidR="0062043F" w:rsidRDefault="0062043F" w:rsidP="003F2A48">
      <w:pPr>
        <w:jc w:val="center"/>
        <w:rPr>
          <w:b/>
          <w:szCs w:val="28"/>
          <w:lang w:val="uk-UA"/>
        </w:rPr>
      </w:pPr>
    </w:p>
    <w:p w:rsidR="0062043F" w:rsidRDefault="0062043F" w:rsidP="003F2A48">
      <w:pPr>
        <w:jc w:val="center"/>
        <w:rPr>
          <w:b/>
          <w:szCs w:val="28"/>
          <w:lang w:val="uk-UA"/>
        </w:rPr>
      </w:pPr>
    </w:p>
    <w:p w:rsidR="0062043F" w:rsidRDefault="0062043F" w:rsidP="003F2A48">
      <w:pPr>
        <w:jc w:val="center"/>
        <w:rPr>
          <w:b/>
          <w:szCs w:val="28"/>
          <w:lang w:val="uk-UA"/>
        </w:rPr>
      </w:pPr>
    </w:p>
    <w:p w:rsidR="0062043F" w:rsidRDefault="0062043F" w:rsidP="003F2A48">
      <w:pPr>
        <w:jc w:val="center"/>
        <w:rPr>
          <w:b/>
          <w:szCs w:val="28"/>
          <w:lang w:val="uk-UA"/>
        </w:rPr>
      </w:pPr>
    </w:p>
    <w:p w:rsidR="0062043F" w:rsidRDefault="0062043F" w:rsidP="00F81293">
      <w:pPr>
        <w:rPr>
          <w:b/>
          <w:szCs w:val="28"/>
          <w:lang w:val="uk-UA"/>
        </w:rPr>
      </w:pPr>
      <w:bookmarkStart w:id="0" w:name="_GoBack"/>
      <w:bookmarkEnd w:id="0"/>
    </w:p>
    <w:p w:rsidR="0062043F" w:rsidRPr="00F81293" w:rsidRDefault="0062043F" w:rsidP="00F81293">
      <w:pPr>
        <w:jc w:val="center"/>
        <w:rPr>
          <w:rFonts w:ascii="Times New Roman" w:hAnsi="Times New Roman"/>
          <w:b/>
          <w:szCs w:val="28"/>
          <w:lang w:val="uk-UA"/>
        </w:rPr>
      </w:pPr>
      <w:r w:rsidRPr="00F81293">
        <w:rPr>
          <w:rFonts w:ascii="Times New Roman" w:hAnsi="Times New Roman"/>
          <w:b/>
          <w:szCs w:val="28"/>
          <w:lang w:val="uk-UA"/>
        </w:rPr>
        <w:t>ІІ. Загальні положення</w:t>
      </w:r>
    </w:p>
    <w:p w:rsidR="0062043F" w:rsidRPr="00F81293" w:rsidRDefault="0062043F" w:rsidP="00F81293">
      <w:pPr>
        <w:ind w:firstLine="708"/>
        <w:rPr>
          <w:rFonts w:ascii="Times New Roman" w:hAnsi="Times New Roman"/>
          <w:szCs w:val="28"/>
          <w:lang w:val="uk-UA"/>
        </w:rPr>
      </w:pPr>
      <w:r w:rsidRPr="00F81293">
        <w:rPr>
          <w:rFonts w:ascii="Times New Roman" w:hAnsi="Times New Roman"/>
          <w:szCs w:val="28"/>
          <w:lang w:val="uk-UA"/>
        </w:rPr>
        <w:t>Міська Програма оптимізації системи теплопостачання Нововолинської міської територіальної громади на 2021-2025 роки (далі – Програма) розроблена  з метою підвищення ефективності та надійності функціонування систем життєзабезпечення населення, поліпшення якості житлово-комунальних послуг з одночасним зниженням нераціональних втрат в системі ц</w:t>
      </w:r>
      <w:r>
        <w:rPr>
          <w:rFonts w:ascii="Times New Roman" w:hAnsi="Times New Roman"/>
          <w:szCs w:val="28"/>
          <w:lang w:val="uk-UA"/>
        </w:rPr>
        <w:t>ентралізованого теплопостачання</w:t>
      </w:r>
      <w:r w:rsidRPr="00F81293">
        <w:rPr>
          <w:rFonts w:ascii="Times New Roman" w:hAnsi="Times New Roman"/>
          <w:szCs w:val="28"/>
          <w:lang w:val="uk-UA"/>
        </w:rPr>
        <w:t xml:space="preserve"> та забезпечення соціального захисту вразливих верств населення, які проживають в багатоквартирних житлових будинках і підлягають відключенню від теплових мереж, індивідуальним опаленням, шляхом здійснення робіт з реконструкції системи теплопостачання із встановлення індивідуального опалення в квартирі або надання грошової компенсації витрат (відшкодування витрат), </w:t>
      </w:r>
      <w:r>
        <w:rPr>
          <w:rFonts w:ascii="Times New Roman" w:hAnsi="Times New Roman"/>
          <w:szCs w:val="28"/>
          <w:lang w:val="uk-UA"/>
        </w:rPr>
        <w:t>за рахунок</w:t>
      </w:r>
      <w:r w:rsidRPr="00F81293">
        <w:rPr>
          <w:rFonts w:ascii="Times New Roman" w:hAnsi="Times New Roman"/>
          <w:szCs w:val="28"/>
          <w:lang w:val="uk-UA"/>
        </w:rPr>
        <w:t xml:space="preserve"> коштів бюджету міської територіальної громади та інших коштів.</w:t>
      </w:r>
    </w:p>
    <w:p w:rsidR="0062043F" w:rsidRPr="00F81293" w:rsidRDefault="0062043F" w:rsidP="00F81293">
      <w:pPr>
        <w:rPr>
          <w:rFonts w:ascii="Times New Roman" w:hAnsi="Times New Roman"/>
          <w:szCs w:val="28"/>
          <w:lang w:val="uk-UA"/>
        </w:rPr>
      </w:pPr>
      <w:r w:rsidRPr="00F81293">
        <w:rPr>
          <w:rFonts w:ascii="Times New Roman" w:hAnsi="Times New Roman"/>
          <w:szCs w:val="28"/>
          <w:lang w:val="uk-UA"/>
        </w:rPr>
        <w:t xml:space="preserve">          Виконання Програми передбачає оптимізацію централізованого опалення житлових будинків, зменшення витрат та втрат енергоносіїв у системі теплопостачання, проведення ефективної енергозберігаючої політики.</w:t>
      </w:r>
    </w:p>
    <w:p w:rsidR="0062043F" w:rsidRPr="00F81293" w:rsidRDefault="0062043F" w:rsidP="003F2A48">
      <w:pPr>
        <w:rPr>
          <w:rFonts w:ascii="Times New Roman" w:hAnsi="Times New Roman"/>
          <w:szCs w:val="28"/>
          <w:lang w:val="uk-UA"/>
        </w:rPr>
      </w:pPr>
    </w:p>
    <w:p w:rsidR="0062043F" w:rsidRDefault="0062043F" w:rsidP="00F81293">
      <w:pPr>
        <w:jc w:val="center"/>
        <w:rPr>
          <w:rFonts w:ascii="Times New Roman" w:hAnsi="Times New Roman"/>
          <w:b/>
          <w:szCs w:val="28"/>
          <w:lang w:val="uk-UA"/>
        </w:rPr>
      </w:pPr>
      <w:r w:rsidRPr="00F81293">
        <w:rPr>
          <w:rFonts w:ascii="Times New Roman" w:hAnsi="Times New Roman"/>
          <w:b/>
          <w:szCs w:val="28"/>
          <w:lang w:val="uk-UA"/>
        </w:rPr>
        <w:t>ІІІ. Визначення проблеми, на розв’язання якої спрямована Програма</w:t>
      </w:r>
    </w:p>
    <w:p w:rsidR="0062043F" w:rsidRPr="00F81293" w:rsidRDefault="0062043F" w:rsidP="00F81293">
      <w:pPr>
        <w:ind w:firstLine="708"/>
        <w:rPr>
          <w:rFonts w:ascii="Times New Roman" w:hAnsi="Times New Roman"/>
          <w:b/>
          <w:szCs w:val="28"/>
          <w:lang w:val="uk-UA"/>
        </w:rPr>
      </w:pPr>
      <w:r>
        <w:rPr>
          <w:rFonts w:ascii="Times New Roman" w:hAnsi="Times New Roman"/>
          <w:szCs w:val="28"/>
          <w:lang w:val="uk-UA"/>
        </w:rPr>
        <w:t>Комунальне підприємство «</w:t>
      </w:r>
      <w:r w:rsidRPr="00F81293">
        <w:rPr>
          <w:rFonts w:ascii="Times New Roman" w:hAnsi="Times New Roman"/>
          <w:szCs w:val="28"/>
          <w:lang w:val="uk-UA"/>
        </w:rPr>
        <w:t>Нововолинськтеп</w:t>
      </w:r>
      <w:r>
        <w:rPr>
          <w:rFonts w:ascii="Times New Roman" w:hAnsi="Times New Roman"/>
          <w:szCs w:val="28"/>
          <w:lang w:val="uk-UA"/>
        </w:rPr>
        <w:t>локомуненерго»</w:t>
      </w:r>
      <w:r w:rsidRPr="00F81293">
        <w:rPr>
          <w:rFonts w:ascii="Times New Roman" w:hAnsi="Times New Roman"/>
          <w:szCs w:val="28"/>
          <w:lang w:val="uk-UA"/>
        </w:rPr>
        <w:t xml:space="preserve"> здійснює виробництво, транспортування та постачання теплової енергії для надання послуг централізованого опалення квартир багатоквартирних житлових будинків на території Нововолинської міської територіальної громади, у яких до системи централізованого опалення (далі </w:t>
      </w:r>
      <w:r>
        <w:rPr>
          <w:rFonts w:ascii="Times New Roman" w:hAnsi="Times New Roman"/>
          <w:szCs w:val="28"/>
          <w:lang w:val="uk-UA"/>
        </w:rPr>
        <w:t>–</w:t>
      </w:r>
      <w:r w:rsidRPr="00F81293">
        <w:rPr>
          <w:rFonts w:ascii="Times New Roman" w:hAnsi="Times New Roman"/>
          <w:szCs w:val="28"/>
          <w:lang w:val="uk-UA"/>
        </w:rPr>
        <w:t xml:space="preserve"> СЦО) підключено 545 багатоквартирні будинки, з яких 65 будинків — одноповерхові. Це призводить до зростання питомої норми витрат теплової енергії на опалення </w:t>
      </w:r>
      <w:smartTag w:uri="urn:schemas-microsoft-com:office:smarttags" w:element="metricconverter">
        <w:smartTagPr>
          <w:attr w:name="ProductID" w:val="1 м²"/>
        </w:smartTagPr>
        <w:r w:rsidRPr="00F81293">
          <w:rPr>
            <w:rFonts w:ascii="Times New Roman" w:hAnsi="Times New Roman"/>
            <w:szCs w:val="28"/>
            <w:lang w:val="uk-UA"/>
          </w:rPr>
          <w:t>1 м²</w:t>
        </w:r>
      </w:smartTag>
      <w:r w:rsidRPr="00F81293">
        <w:rPr>
          <w:rFonts w:ascii="Times New Roman" w:hAnsi="Times New Roman"/>
          <w:szCs w:val="28"/>
          <w:lang w:val="uk-UA"/>
        </w:rPr>
        <w:t xml:space="preserve"> площі.</w:t>
      </w:r>
    </w:p>
    <w:p w:rsidR="0062043F" w:rsidRPr="00F81293" w:rsidRDefault="0062043F" w:rsidP="003F2A48">
      <w:pPr>
        <w:rPr>
          <w:rFonts w:ascii="Times New Roman" w:hAnsi="Times New Roman"/>
          <w:szCs w:val="28"/>
          <w:lang w:val="uk-UA"/>
        </w:rPr>
      </w:pPr>
      <w:r w:rsidRPr="00F81293">
        <w:rPr>
          <w:rFonts w:ascii="Times New Roman" w:hAnsi="Times New Roman"/>
          <w:szCs w:val="28"/>
          <w:lang w:val="uk-UA"/>
        </w:rPr>
        <w:tab/>
        <w:t>Проведений аналіз показав, що третина власників квартир, які користуються послугами СЦО в багатоквартирних житлових будинках, де подальша експлуатація СЦО визнана недоцільною, відносяться до соціально вразливих верств населення, які не мають достатньо коштів на повне покриття витрат із встановлення системи індивідуального опалення (далі — СІО).</w:t>
      </w:r>
    </w:p>
    <w:p w:rsidR="0062043F" w:rsidRPr="00F81293" w:rsidRDefault="0062043F" w:rsidP="003F2A48">
      <w:pPr>
        <w:rPr>
          <w:rFonts w:ascii="Times New Roman" w:hAnsi="Times New Roman"/>
          <w:szCs w:val="28"/>
          <w:lang w:val="uk-UA"/>
        </w:rPr>
      </w:pPr>
      <w:r w:rsidRPr="00F81293">
        <w:rPr>
          <w:rFonts w:ascii="Times New Roman" w:hAnsi="Times New Roman"/>
          <w:szCs w:val="28"/>
          <w:lang w:val="uk-UA"/>
        </w:rPr>
        <w:tab/>
        <w:t>Ситуація, що склалася, призводить до значних втрат теплової енергії при її транспортуванні до таких будинків, які покриваються іншими споживачами теплової енергії через тариф на послуги централізованого опалення. Дана ситуація призводить до подальшого збільшення тарифу на послуги централізованого опалення, зниження його привабливості для платоспроможних споживачів і в подальшому поглиблення кризових явищ в системі централізованого теплопостачання (далі - СЦТ) міста.</w:t>
      </w:r>
    </w:p>
    <w:p w:rsidR="0062043F" w:rsidRPr="00F81293" w:rsidRDefault="0062043F" w:rsidP="003F2A48">
      <w:pPr>
        <w:rPr>
          <w:rFonts w:ascii="Times New Roman" w:hAnsi="Times New Roman"/>
          <w:szCs w:val="28"/>
          <w:lang w:val="uk-UA"/>
        </w:rPr>
      </w:pPr>
      <w:r w:rsidRPr="00F81293">
        <w:rPr>
          <w:rFonts w:ascii="Times New Roman" w:hAnsi="Times New Roman"/>
          <w:szCs w:val="28"/>
          <w:lang w:val="uk-UA"/>
        </w:rPr>
        <w:tab/>
        <w:t>Крім того, Законом України «Про комерційний облік теплової енергії і водопостачання», який набрав чинності 02 серпня 2017 року, передбачено обов’язкове встановлення будинкових приладів обліку (лічильників) споживання теплової енергії. В той же час, в багатоквартирних житлових будинках, у яких відсутній вузол вводу, встановлення загальнобудинкового приладу обліку (лічильника) споживання теплової енергії є необґрунтованим та недоцільним. Це призведе до зростання витрат споживачів та подальшого збільшення боргів за тепло</w:t>
      </w:r>
      <w:r>
        <w:rPr>
          <w:rFonts w:ascii="Times New Roman" w:hAnsi="Times New Roman"/>
          <w:szCs w:val="28"/>
          <w:lang w:val="uk-UA"/>
        </w:rPr>
        <w:t>постачання</w:t>
      </w:r>
      <w:r w:rsidRPr="00F81293">
        <w:rPr>
          <w:rFonts w:ascii="Times New Roman" w:hAnsi="Times New Roman"/>
          <w:szCs w:val="28"/>
          <w:lang w:val="uk-UA"/>
        </w:rPr>
        <w:t xml:space="preserve"> з боку населення.</w:t>
      </w:r>
    </w:p>
    <w:p w:rsidR="0062043F" w:rsidRPr="00F81293" w:rsidRDefault="0062043F" w:rsidP="003F2A48">
      <w:pPr>
        <w:rPr>
          <w:rFonts w:ascii="Times New Roman" w:hAnsi="Times New Roman"/>
          <w:szCs w:val="28"/>
          <w:lang w:val="uk-UA"/>
        </w:rPr>
      </w:pPr>
      <w:r w:rsidRPr="00F81293">
        <w:rPr>
          <w:rFonts w:ascii="Times New Roman" w:hAnsi="Times New Roman"/>
          <w:szCs w:val="28"/>
          <w:lang w:val="uk-UA"/>
        </w:rPr>
        <w:tab/>
        <w:t>Проведений аналіз показав, що найбільш дієвим заходом для зазначених багатоквартирних житлових будинків є встановлення СІО в квартирах будинку із подальшим відключенням будинків від СЦТ.</w:t>
      </w:r>
    </w:p>
    <w:p w:rsidR="0062043F" w:rsidRPr="00F81293" w:rsidRDefault="0062043F" w:rsidP="003F2A48">
      <w:pPr>
        <w:rPr>
          <w:rFonts w:ascii="Times New Roman" w:hAnsi="Times New Roman"/>
          <w:color w:val="000000"/>
          <w:szCs w:val="28"/>
          <w:lang w:val="uk-UA"/>
        </w:rPr>
      </w:pPr>
      <w:r w:rsidRPr="00F81293">
        <w:rPr>
          <w:rFonts w:ascii="Times New Roman" w:hAnsi="Times New Roman"/>
          <w:szCs w:val="28"/>
          <w:lang w:val="uk-UA"/>
        </w:rPr>
        <w:tab/>
      </w:r>
      <w:r w:rsidRPr="00F81293">
        <w:rPr>
          <w:rFonts w:ascii="Times New Roman" w:hAnsi="Times New Roman"/>
          <w:color w:val="000000"/>
          <w:szCs w:val="28"/>
          <w:lang w:val="uk-UA"/>
        </w:rPr>
        <w:t>У ході реалізації Програми передбачено встановлення СІО соціально вразливим верствам населення, які проживають в квартирах житлових будинків, подальша експлуатація СЦО яких визнана недоцільною.</w:t>
      </w:r>
    </w:p>
    <w:p w:rsidR="0062043F" w:rsidRPr="00F81293" w:rsidRDefault="0062043F" w:rsidP="00336EAB">
      <w:pPr>
        <w:ind w:firstLine="708"/>
        <w:rPr>
          <w:rFonts w:ascii="Times New Roman" w:hAnsi="Times New Roman"/>
          <w:szCs w:val="28"/>
          <w:u w:val="single"/>
          <w:lang w:val="uk-UA"/>
        </w:rPr>
      </w:pPr>
      <w:r w:rsidRPr="00336EAB">
        <w:rPr>
          <w:rFonts w:ascii="Times New Roman" w:hAnsi="Times New Roman"/>
          <w:b/>
          <w:szCs w:val="28"/>
          <w:lang w:val="uk-UA"/>
        </w:rPr>
        <w:t>Визначення понять.</w:t>
      </w:r>
    </w:p>
    <w:p w:rsidR="0062043F" w:rsidRPr="00F81293" w:rsidRDefault="0062043F" w:rsidP="003F2A48">
      <w:pPr>
        <w:rPr>
          <w:rFonts w:ascii="Times New Roman" w:hAnsi="Times New Roman"/>
          <w:szCs w:val="28"/>
          <w:lang w:val="uk-UA"/>
        </w:rPr>
      </w:pPr>
      <w:r w:rsidRPr="00F81293">
        <w:rPr>
          <w:rFonts w:ascii="Times New Roman" w:hAnsi="Times New Roman"/>
          <w:szCs w:val="28"/>
          <w:lang w:val="uk-UA"/>
        </w:rPr>
        <w:tab/>
        <w:t xml:space="preserve">Соціально вразливі верстви населення </w:t>
      </w:r>
      <w:r>
        <w:rPr>
          <w:rFonts w:ascii="Times New Roman" w:hAnsi="Times New Roman"/>
          <w:szCs w:val="28"/>
          <w:lang w:val="uk-UA"/>
        </w:rPr>
        <w:t>–</w:t>
      </w:r>
      <w:r w:rsidRPr="00F81293">
        <w:rPr>
          <w:rFonts w:ascii="Times New Roman" w:hAnsi="Times New Roman"/>
          <w:szCs w:val="28"/>
          <w:lang w:val="uk-UA"/>
        </w:rPr>
        <w:t xml:space="preserve"> домогосподарства, у яких місячний дохід на одного члена не перевищує розміру прожиткового мінімуму, встановленого чинним законодавством на момент подання заяви на участь у Програмі, або домогосподарства, яким надаються пільги при сплаті за житлово-комунальні послуги або яким призначено житлову субсидію.</w:t>
      </w:r>
    </w:p>
    <w:p w:rsidR="0062043F" w:rsidRPr="00F81293" w:rsidRDefault="0062043F" w:rsidP="003F2A48">
      <w:pPr>
        <w:rPr>
          <w:rFonts w:ascii="Times New Roman" w:hAnsi="Times New Roman"/>
          <w:szCs w:val="28"/>
          <w:lang w:val="uk-UA"/>
        </w:rPr>
      </w:pPr>
      <w:r w:rsidRPr="00F81293">
        <w:rPr>
          <w:rFonts w:ascii="Times New Roman" w:hAnsi="Times New Roman"/>
          <w:szCs w:val="28"/>
          <w:lang w:val="uk-UA"/>
        </w:rPr>
        <w:tab/>
        <w:t>Система індивідуального опалення (СІО) - система, яка розташована в окремому приміщенні в межах квартири та призначена для її обслуговування.</w:t>
      </w:r>
    </w:p>
    <w:p w:rsidR="0062043F" w:rsidRPr="00F81293" w:rsidRDefault="0062043F" w:rsidP="003F2A48">
      <w:pPr>
        <w:rPr>
          <w:rFonts w:ascii="Times New Roman" w:hAnsi="Times New Roman"/>
          <w:szCs w:val="28"/>
          <w:lang w:val="uk-UA"/>
        </w:rPr>
      </w:pPr>
      <w:r w:rsidRPr="00F81293">
        <w:rPr>
          <w:rFonts w:ascii="Times New Roman" w:hAnsi="Times New Roman"/>
          <w:szCs w:val="28"/>
          <w:lang w:val="uk-UA"/>
        </w:rPr>
        <w:tab/>
        <w:t>Комісія –</w:t>
      </w:r>
      <w:r>
        <w:rPr>
          <w:rFonts w:ascii="Times New Roman" w:hAnsi="Times New Roman"/>
          <w:szCs w:val="28"/>
          <w:lang w:val="uk-UA"/>
        </w:rPr>
        <w:t xml:space="preserve"> міська постійно діюча міжвідомча комісія</w:t>
      </w:r>
      <w:r w:rsidRPr="00F81293">
        <w:rPr>
          <w:rFonts w:ascii="Times New Roman" w:hAnsi="Times New Roman"/>
          <w:szCs w:val="28"/>
          <w:lang w:val="uk-UA"/>
        </w:rPr>
        <w:t xml:space="preserve"> для розгляду питань щодо відключення споживачів від систем (мереж) централізованого опалення</w:t>
      </w:r>
      <w:r>
        <w:rPr>
          <w:rFonts w:ascii="Times New Roman" w:hAnsi="Times New Roman"/>
          <w:szCs w:val="28"/>
          <w:lang w:val="uk-UA"/>
        </w:rPr>
        <w:t xml:space="preserve"> (теплопостачання) та постачання</w:t>
      </w:r>
      <w:r w:rsidRPr="00F81293">
        <w:rPr>
          <w:rFonts w:ascii="Times New Roman" w:hAnsi="Times New Roman"/>
          <w:szCs w:val="28"/>
          <w:lang w:val="uk-UA"/>
        </w:rPr>
        <w:t xml:space="preserve"> гарячої води (далі</w:t>
      </w:r>
      <w:r>
        <w:rPr>
          <w:rFonts w:ascii="Times New Roman" w:hAnsi="Times New Roman"/>
          <w:szCs w:val="28"/>
          <w:lang w:val="uk-UA"/>
        </w:rPr>
        <w:t xml:space="preserve"> –</w:t>
      </w:r>
      <w:r w:rsidRPr="00F81293">
        <w:rPr>
          <w:rFonts w:ascii="Times New Roman" w:hAnsi="Times New Roman"/>
          <w:szCs w:val="28"/>
          <w:lang w:val="uk-UA"/>
        </w:rPr>
        <w:t xml:space="preserve"> Комісія).</w:t>
      </w:r>
    </w:p>
    <w:p w:rsidR="0062043F" w:rsidRPr="00F81293" w:rsidRDefault="0062043F" w:rsidP="003F2A48">
      <w:pPr>
        <w:rPr>
          <w:rFonts w:ascii="Times New Roman" w:hAnsi="Times New Roman"/>
          <w:szCs w:val="28"/>
          <w:lang w:val="uk-UA"/>
        </w:rPr>
      </w:pPr>
      <w:r w:rsidRPr="00F81293">
        <w:rPr>
          <w:rFonts w:ascii="Times New Roman" w:hAnsi="Times New Roman"/>
          <w:szCs w:val="28"/>
          <w:lang w:val="uk-UA"/>
        </w:rPr>
        <w:tab/>
        <w:t>Реєстр – перелік споживачів теплової енергії, які виявили бажання про відмову від отримання послуг центрального опалення і гарячого водопостачання, та щодо яких прийнято позитивне рішення постійно діючої міжвідомчої комісії для розгляду питань щодо відключення споживачів від систем (мереж) централізованого опалення</w:t>
      </w:r>
      <w:r>
        <w:rPr>
          <w:rFonts w:ascii="Times New Roman" w:hAnsi="Times New Roman"/>
          <w:szCs w:val="28"/>
          <w:lang w:val="uk-UA"/>
        </w:rPr>
        <w:t xml:space="preserve"> </w:t>
      </w:r>
      <w:r w:rsidRPr="00F81293">
        <w:rPr>
          <w:rFonts w:ascii="Times New Roman" w:hAnsi="Times New Roman"/>
          <w:szCs w:val="28"/>
          <w:lang w:val="uk-UA"/>
        </w:rPr>
        <w:t>(теплопостачання) та постачання  гарячої води.</w:t>
      </w:r>
    </w:p>
    <w:p w:rsidR="0062043F" w:rsidRPr="00F81293" w:rsidRDefault="0062043F" w:rsidP="003F2A48">
      <w:pPr>
        <w:rPr>
          <w:rFonts w:ascii="Times New Roman" w:hAnsi="Times New Roman"/>
          <w:szCs w:val="28"/>
          <w:lang w:val="uk-UA"/>
        </w:rPr>
      </w:pPr>
      <w:r w:rsidRPr="00F81293">
        <w:rPr>
          <w:rFonts w:ascii="Times New Roman" w:hAnsi="Times New Roman"/>
          <w:szCs w:val="28"/>
          <w:lang w:val="uk-UA"/>
        </w:rPr>
        <w:tab/>
        <w:t xml:space="preserve">Заявник </w:t>
      </w:r>
      <w:r>
        <w:rPr>
          <w:rFonts w:ascii="Times New Roman" w:hAnsi="Times New Roman"/>
          <w:szCs w:val="28"/>
          <w:lang w:val="uk-UA"/>
        </w:rPr>
        <w:t>–</w:t>
      </w:r>
      <w:r w:rsidRPr="00F81293">
        <w:rPr>
          <w:rFonts w:ascii="Times New Roman" w:hAnsi="Times New Roman"/>
          <w:szCs w:val="28"/>
          <w:lang w:val="uk-UA"/>
        </w:rPr>
        <w:t xml:space="preserve"> фізична особа, споживач послуг централізованого опалення, яка заявила про своє право на відмову від отримання послуг центрального опалення і гарячого водопостачання, прийняла рішення про участь у Програмі та відповідає умовам Програми.</w:t>
      </w:r>
    </w:p>
    <w:p w:rsidR="0062043F" w:rsidRPr="00F81293" w:rsidRDefault="0062043F" w:rsidP="003F2A48">
      <w:pPr>
        <w:rPr>
          <w:rFonts w:ascii="Times New Roman" w:hAnsi="Times New Roman"/>
          <w:szCs w:val="28"/>
          <w:lang w:val="uk-UA"/>
        </w:rPr>
      </w:pPr>
      <w:r w:rsidRPr="00F81293">
        <w:rPr>
          <w:rFonts w:ascii="Times New Roman" w:hAnsi="Times New Roman"/>
          <w:szCs w:val="28"/>
          <w:lang w:val="uk-UA"/>
        </w:rPr>
        <w:tab/>
        <w:t>Рішення щодо надання дозволу або відмови малозабезпечен</w:t>
      </w:r>
      <w:r>
        <w:rPr>
          <w:rFonts w:ascii="Times New Roman" w:hAnsi="Times New Roman"/>
          <w:szCs w:val="28"/>
          <w:lang w:val="uk-UA"/>
        </w:rPr>
        <w:t>им</w:t>
      </w:r>
      <w:r w:rsidRPr="00F81293">
        <w:rPr>
          <w:rFonts w:ascii="Times New Roman" w:hAnsi="Times New Roman"/>
          <w:szCs w:val="28"/>
          <w:lang w:val="uk-UA"/>
        </w:rPr>
        <w:t xml:space="preserve"> фізичним особам в участі у Програмі та визначення порядку реалізації Програми для кожного із заявників, які подали заяву для участі в Програмі щодо встановлення СІО</w:t>
      </w:r>
      <w:r>
        <w:rPr>
          <w:rFonts w:ascii="Times New Roman" w:hAnsi="Times New Roman"/>
          <w:szCs w:val="28"/>
          <w:lang w:val="uk-UA"/>
        </w:rPr>
        <w:t xml:space="preserve"> у квартирі,</w:t>
      </w:r>
      <w:r w:rsidRPr="00F81293">
        <w:rPr>
          <w:rFonts w:ascii="Times New Roman" w:hAnsi="Times New Roman"/>
          <w:szCs w:val="28"/>
          <w:lang w:val="uk-UA"/>
        </w:rPr>
        <w:t xml:space="preserve"> </w:t>
      </w:r>
      <w:r>
        <w:rPr>
          <w:rFonts w:ascii="Times New Roman" w:hAnsi="Times New Roman"/>
          <w:szCs w:val="28"/>
          <w:lang w:val="uk-UA"/>
        </w:rPr>
        <w:t>приймається</w:t>
      </w:r>
      <w:r w:rsidRPr="00F81293">
        <w:rPr>
          <w:rFonts w:ascii="Times New Roman" w:hAnsi="Times New Roman"/>
          <w:szCs w:val="28"/>
          <w:lang w:val="uk-UA"/>
        </w:rPr>
        <w:t xml:space="preserve"> Комісією за погодженням з управлінням соціального захисту населення виконавчого комітету Нововолинської міської ради.</w:t>
      </w:r>
    </w:p>
    <w:p w:rsidR="0062043F" w:rsidRPr="00F81293" w:rsidRDefault="0062043F" w:rsidP="003F2A48">
      <w:pPr>
        <w:rPr>
          <w:rFonts w:ascii="Times New Roman" w:hAnsi="Times New Roman"/>
          <w:szCs w:val="28"/>
          <w:lang w:val="uk-UA"/>
        </w:rPr>
      </w:pPr>
      <w:r w:rsidRPr="00F81293">
        <w:rPr>
          <w:rFonts w:ascii="Times New Roman" w:hAnsi="Times New Roman"/>
          <w:szCs w:val="28"/>
          <w:lang w:val="uk-UA"/>
        </w:rPr>
        <w:tab/>
      </w:r>
    </w:p>
    <w:p w:rsidR="0062043F" w:rsidRPr="00336EAB" w:rsidRDefault="0062043F" w:rsidP="00336EAB">
      <w:pPr>
        <w:jc w:val="center"/>
        <w:rPr>
          <w:rFonts w:ascii="Times New Roman" w:hAnsi="Times New Roman"/>
          <w:b/>
          <w:szCs w:val="28"/>
          <w:lang w:val="uk-UA"/>
        </w:rPr>
      </w:pPr>
      <w:r w:rsidRPr="00F81293">
        <w:rPr>
          <w:rFonts w:ascii="Times New Roman" w:hAnsi="Times New Roman"/>
          <w:b/>
          <w:szCs w:val="28"/>
          <w:lang w:val="uk-UA"/>
        </w:rPr>
        <w:t>ІV. Мета та завдання Програми</w:t>
      </w:r>
    </w:p>
    <w:p w:rsidR="0062043F" w:rsidRPr="00F81293" w:rsidRDefault="0062043F" w:rsidP="00336EAB">
      <w:pPr>
        <w:ind w:firstLine="708"/>
        <w:rPr>
          <w:rFonts w:ascii="Times New Roman" w:hAnsi="Times New Roman"/>
          <w:szCs w:val="28"/>
          <w:lang w:val="uk-UA"/>
        </w:rPr>
      </w:pPr>
      <w:r w:rsidRPr="00F81293">
        <w:rPr>
          <w:rFonts w:ascii="Times New Roman" w:hAnsi="Times New Roman"/>
          <w:szCs w:val="28"/>
          <w:lang w:val="uk-UA"/>
        </w:rPr>
        <w:t xml:space="preserve">Метою Програми є підвищення ефективності роботи СЦТ міста шляхом відключення від СЦТ багатоквартирних житлових будинків, які недоцільно та технічно неможливо обладнати вузлами комерційного обліку теплової енергії. </w:t>
      </w:r>
    </w:p>
    <w:p w:rsidR="0062043F" w:rsidRDefault="0062043F" w:rsidP="003F2A48">
      <w:pPr>
        <w:rPr>
          <w:rFonts w:ascii="Times New Roman" w:hAnsi="Times New Roman"/>
          <w:szCs w:val="28"/>
          <w:lang w:val="uk-UA"/>
        </w:rPr>
      </w:pPr>
      <w:r w:rsidRPr="00F81293">
        <w:rPr>
          <w:rFonts w:ascii="Times New Roman" w:hAnsi="Times New Roman"/>
          <w:szCs w:val="28"/>
          <w:lang w:val="uk-UA"/>
        </w:rPr>
        <w:t>Головне завдання, на виконання якого необхідно спрямувати першочергово зусилля, це проведення роз’яснювальної роботи з мешканцями  багатоквартирних житлових будинків, які, відповідно до даної Програми, планується відключити від мереж централізованого опалення та гарячого водопостачання, щодо необхідності встановлення індивідуального опалення в їх помешканнях.</w:t>
      </w:r>
    </w:p>
    <w:p w:rsidR="0062043F" w:rsidRPr="00F81293" w:rsidRDefault="0062043F" w:rsidP="00336EAB">
      <w:pPr>
        <w:ind w:firstLine="360"/>
        <w:rPr>
          <w:rFonts w:ascii="Times New Roman" w:hAnsi="Times New Roman"/>
          <w:szCs w:val="28"/>
          <w:lang w:val="uk-UA"/>
        </w:rPr>
      </w:pPr>
      <w:r w:rsidRPr="00F81293">
        <w:rPr>
          <w:rFonts w:ascii="Times New Roman" w:hAnsi="Times New Roman"/>
          <w:szCs w:val="28"/>
          <w:lang w:val="uk-UA"/>
        </w:rPr>
        <w:t>Основними завданнями Програми є:</w:t>
      </w:r>
    </w:p>
    <w:p w:rsidR="0062043F" w:rsidRDefault="0062043F" w:rsidP="003F2A48">
      <w:pPr>
        <w:numPr>
          <w:ilvl w:val="0"/>
          <w:numId w:val="6"/>
        </w:numPr>
        <w:rPr>
          <w:rFonts w:ascii="Times New Roman" w:hAnsi="Times New Roman"/>
          <w:szCs w:val="28"/>
          <w:lang w:val="uk-UA"/>
        </w:rPr>
      </w:pPr>
      <w:r w:rsidRPr="00F81293">
        <w:rPr>
          <w:rFonts w:ascii="Times New Roman" w:hAnsi="Times New Roman"/>
          <w:szCs w:val="28"/>
          <w:lang w:val="uk-UA"/>
        </w:rPr>
        <w:t>соціальний захист соціально вразливих верств населення;</w:t>
      </w:r>
    </w:p>
    <w:p w:rsidR="0062043F" w:rsidRDefault="0062043F" w:rsidP="003F2A48">
      <w:pPr>
        <w:numPr>
          <w:ilvl w:val="0"/>
          <w:numId w:val="6"/>
        </w:numPr>
        <w:rPr>
          <w:rFonts w:ascii="Times New Roman" w:hAnsi="Times New Roman"/>
          <w:szCs w:val="28"/>
          <w:lang w:val="uk-UA"/>
        </w:rPr>
      </w:pPr>
      <w:r w:rsidRPr="00336EAB">
        <w:rPr>
          <w:rFonts w:ascii="Times New Roman" w:hAnsi="Times New Roman"/>
          <w:szCs w:val="28"/>
          <w:lang w:val="uk-UA"/>
        </w:rPr>
        <w:t>підвищення ефективності роботи СЦТ міста;</w:t>
      </w:r>
    </w:p>
    <w:p w:rsidR="0062043F" w:rsidRDefault="0062043F" w:rsidP="003F2A48">
      <w:pPr>
        <w:numPr>
          <w:ilvl w:val="0"/>
          <w:numId w:val="6"/>
        </w:numPr>
        <w:rPr>
          <w:rFonts w:ascii="Times New Roman" w:hAnsi="Times New Roman"/>
          <w:szCs w:val="28"/>
          <w:lang w:val="uk-UA"/>
        </w:rPr>
      </w:pPr>
      <w:r w:rsidRPr="00336EAB">
        <w:rPr>
          <w:rFonts w:ascii="Times New Roman" w:hAnsi="Times New Roman"/>
          <w:szCs w:val="28"/>
          <w:lang w:val="uk-UA"/>
        </w:rPr>
        <w:t>зменшення питомого енергоспоживання населенням;</w:t>
      </w:r>
    </w:p>
    <w:p w:rsidR="0062043F" w:rsidRPr="00336EAB" w:rsidRDefault="0062043F" w:rsidP="00336EAB">
      <w:pPr>
        <w:numPr>
          <w:ilvl w:val="0"/>
          <w:numId w:val="6"/>
        </w:numPr>
        <w:ind w:left="0" w:firstLine="360"/>
        <w:rPr>
          <w:rFonts w:ascii="Times New Roman" w:hAnsi="Times New Roman"/>
          <w:szCs w:val="28"/>
          <w:lang w:val="uk-UA"/>
        </w:rPr>
      </w:pPr>
      <w:r w:rsidRPr="00336EAB">
        <w:rPr>
          <w:rFonts w:ascii="Times New Roman" w:hAnsi="Times New Roman"/>
          <w:szCs w:val="28"/>
          <w:lang w:val="uk-UA"/>
        </w:rPr>
        <w:t>поліпшення соціально-побутових умов соціально вразливих верств населення.</w:t>
      </w:r>
    </w:p>
    <w:p w:rsidR="0062043F" w:rsidRPr="00F81293" w:rsidRDefault="0062043F" w:rsidP="003F2A48">
      <w:pPr>
        <w:rPr>
          <w:rFonts w:ascii="Times New Roman" w:hAnsi="Times New Roman"/>
          <w:b/>
          <w:szCs w:val="28"/>
          <w:lang w:val="uk-UA"/>
        </w:rPr>
      </w:pPr>
    </w:p>
    <w:p w:rsidR="0062043F" w:rsidRPr="00F81293" w:rsidRDefault="0062043F" w:rsidP="003F2A48">
      <w:pPr>
        <w:jc w:val="center"/>
        <w:rPr>
          <w:rFonts w:ascii="Times New Roman" w:hAnsi="Times New Roman"/>
          <w:b/>
          <w:szCs w:val="28"/>
          <w:lang w:val="uk-UA"/>
        </w:rPr>
      </w:pPr>
      <w:r w:rsidRPr="00F81293">
        <w:rPr>
          <w:rFonts w:ascii="Times New Roman" w:hAnsi="Times New Roman"/>
          <w:b/>
          <w:szCs w:val="28"/>
          <w:lang w:val="uk-UA"/>
        </w:rPr>
        <w:t>V. Порядок реалізації Програми</w:t>
      </w:r>
    </w:p>
    <w:p w:rsidR="0062043F" w:rsidRPr="00F81293" w:rsidRDefault="0062043F" w:rsidP="009A0AD9">
      <w:pPr>
        <w:ind w:firstLine="708"/>
        <w:rPr>
          <w:rFonts w:ascii="Times New Roman" w:hAnsi="Times New Roman"/>
          <w:szCs w:val="28"/>
          <w:lang w:val="uk-UA"/>
        </w:rPr>
      </w:pPr>
      <w:r w:rsidRPr="00F81293">
        <w:rPr>
          <w:rFonts w:ascii="Times New Roman" w:hAnsi="Times New Roman"/>
          <w:szCs w:val="28"/>
          <w:lang w:val="uk-UA"/>
        </w:rPr>
        <w:t>Реалізація Програми здійснюється шляхом організації та виконання комплексу запланованих дій та заходів з реалізації Програми оптимізації системи теплопостачання Нововолинської міської територіальної громади на 2021-2025 роки (Додаток 2) учасниками Програми, шляхом виконання робіт з</w:t>
      </w:r>
    </w:p>
    <w:p w:rsidR="0062043F" w:rsidRDefault="0062043F" w:rsidP="00DE4A2B">
      <w:pPr>
        <w:rPr>
          <w:rFonts w:ascii="Times New Roman" w:hAnsi="Times New Roman"/>
          <w:szCs w:val="28"/>
          <w:lang w:val="uk-UA"/>
        </w:rPr>
      </w:pPr>
      <w:r w:rsidRPr="00F81293">
        <w:rPr>
          <w:rFonts w:ascii="Times New Roman" w:hAnsi="Times New Roman"/>
          <w:szCs w:val="28"/>
          <w:lang w:val="uk-UA"/>
        </w:rPr>
        <w:t>реконструкції систем опалення квартир</w:t>
      </w:r>
      <w:r>
        <w:rPr>
          <w:rFonts w:ascii="Times New Roman" w:hAnsi="Times New Roman"/>
          <w:szCs w:val="28"/>
          <w:lang w:val="uk-UA"/>
        </w:rPr>
        <w:t xml:space="preserve"> </w:t>
      </w:r>
      <w:r w:rsidRPr="00F81293">
        <w:rPr>
          <w:rFonts w:ascii="Times New Roman" w:hAnsi="Times New Roman"/>
          <w:szCs w:val="28"/>
          <w:lang w:val="uk-UA"/>
        </w:rPr>
        <w:t>(індивідуальне опалення) соціально вразливим верствам населення комунальним підприємством «Нововолинськтеплокомуненерго» або надання грошової компенсації витрат (відшкодування витрат) на встановлення СІО соціально незахищеним громадянам,  які проживають в багатоквартирних житлових будинках, подальша експлуатація СЦО в яких визнана недоцільною.</w:t>
      </w:r>
    </w:p>
    <w:p w:rsidR="0062043F" w:rsidRPr="00F81293" w:rsidRDefault="0062043F" w:rsidP="00336EAB">
      <w:pPr>
        <w:ind w:firstLine="708"/>
        <w:rPr>
          <w:rFonts w:ascii="Times New Roman" w:hAnsi="Times New Roman"/>
          <w:szCs w:val="28"/>
          <w:lang w:val="uk-UA"/>
        </w:rPr>
      </w:pPr>
      <w:r w:rsidRPr="00F81293">
        <w:rPr>
          <w:rFonts w:ascii="Times New Roman" w:hAnsi="Times New Roman"/>
          <w:szCs w:val="28"/>
          <w:lang w:val="uk-UA"/>
        </w:rPr>
        <w:t>Передбачаються наступні дії:</w:t>
      </w:r>
    </w:p>
    <w:p w:rsidR="0062043F" w:rsidRDefault="0062043F" w:rsidP="00DE4A2B">
      <w:pPr>
        <w:numPr>
          <w:ilvl w:val="0"/>
          <w:numId w:val="6"/>
        </w:numPr>
        <w:ind w:left="0" w:firstLine="360"/>
        <w:rPr>
          <w:rFonts w:ascii="Times New Roman" w:hAnsi="Times New Roman"/>
          <w:szCs w:val="28"/>
          <w:lang w:val="uk-UA"/>
        </w:rPr>
      </w:pPr>
      <w:r w:rsidRPr="00F81293">
        <w:rPr>
          <w:rFonts w:ascii="Times New Roman" w:hAnsi="Times New Roman"/>
          <w:szCs w:val="28"/>
          <w:lang w:val="uk-UA"/>
        </w:rPr>
        <w:t>розміщення у засобах масової інформації оголошення про Програму, проведення роз’яснювальної роботи з населенням про необхідність та переваги відключення від СЦТ багатоквартирних житлових будинків згідно з Переліком багатоквартирних житлових будинків, в яких подальша експлуатація СЦО визнана недоцільною;</w:t>
      </w:r>
    </w:p>
    <w:p w:rsidR="0062043F" w:rsidRDefault="0062043F" w:rsidP="00DE4A2B">
      <w:pPr>
        <w:numPr>
          <w:ilvl w:val="0"/>
          <w:numId w:val="6"/>
        </w:numPr>
        <w:ind w:left="0" w:firstLine="360"/>
        <w:rPr>
          <w:rFonts w:ascii="Times New Roman" w:hAnsi="Times New Roman"/>
          <w:szCs w:val="28"/>
          <w:lang w:val="uk-UA"/>
        </w:rPr>
      </w:pPr>
      <w:r w:rsidRPr="00336EAB">
        <w:rPr>
          <w:rFonts w:ascii="Times New Roman" w:hAnsi="Times New Roman"/>
          <w:szCs w:val="28"/>
          <w:lang w:val="uk-UA"/>
        </w:rPr>
        <w:t>приймання Комісією та розгляд заяв на участь у Програмі, прийняття Комісією рішення щодо кожного Заявника про його участь у Програмі та шляхів її реалізації;</w:t>
      </w:r>
    </w:p>
    <w:p w:rsidR="0062043F" w:rsidRDefault="0062043F" w:rsidP="00DE4A2B">
      <w:pPr>
        <w:numPr>
          <w:ilvl w:val="0"/>
          <w:numId w:val="6"/>
        </w:numPr>
        <w:ind w:left="0" w:firstLine="360"/>
        <w:rPr>
          <w:rFonts w:ascii="Times New Roman" w:hAnsi="Times New Roman"/>
          <w:szCs w:val="28"/>
          <w:lang w:val="uk-UA"/>
        </w:rPr>
      </w:pPr>
      <w:r w:rsidRPr="00336EAB">
        <w:rPr>
          <w:rFonts w:ascii="Times New Roman" w:hAnsi="Times New Roman"/>
          <w:szCs w:val="28"/>
          <w:lang w:val="uk-UA"/>
        </w:rPr>
        <w:t>розгляд Комісією заяв на надання грошової компенсації витрат (відшкодування витрат) на встановлення СІО в рамках Програми та супроводжуючих документів до них;</w:t>
      </w:r>
    </w:p>
    <w:p w:rsidR="0062043F" w:rsidRPr="00336EAB" w:rsidRDefault="0062043F" w:rsidP="00336EAB">
      <w:pPr>
        <w:numPr>
          <w:ilvl w:val="0"/>
          <w:numId w:val="6"/>
        </w:numPr>
        <w:ind w:left="0" w:firstLine="360"/>
        <w:rPr>
          <w:rFonts w:ascii="Times New Roman" w:hAnsi="Times New Roman"/>
          <w:szCs w:val="28"/>
          <w:lang w:val="uk-UA"/>
        </w:rPr>
      </w:pPr>
      <w:r w:rsidRPr="00336EAB">
        <w:rPr>
          <w:rFonts w:ascii="Times New Roman" w:hAnsi="Times New Roman"/>
          <w:szCs w:val="28"/>
          <w:lang w:val="uk-UA"/>
        </w:rPr>
        <w:t>надання згоди К</w:t>
      </w:r>
      <w:r>
        <w:rPr>
          <w:rFonts w:ascii="Times New Roman" w:hAnsi="Times New Roman"/>
          <w:szCs w:val="28"/>
          <w:lang w:val="uk-UA"/>
        </w:rPr>
        <w:t>омісії щодо</w:t>
      </w:r>
      <w:r w:rsidRPr="00336EAB">
        <w:rPr>
          <w:rFonts w:ascii="Times New Roman" w:hAnsi="Times New Roman"/>
          <w:szCs w:val="28"/>
          <w:lang w:val="uk-UA"/>
        </w:rPr>
        <w:t xml:space="preserve"> грошової компенсації витрат (відшкодування витрат) на встановлення СІО Заявнику за результатами реалізації заходів в рамках Програми.</w:t>
      </w:r>
    </w:p>
    <w:p w:rsidR="0062043F" w:rsidRDefault="0062043F" w:rsidP="00336EAB">
      <w:pPr>
        <w:ind w:firstLine="360"/>
        <w:rPr>
          <w:rFonts w:ascii="Times New Roman" w:hAnsi="Times New Roman"/>
          <w:b/>
          <w:szCs w:val="28"/>
          <w:lang w:val="uk-UA"/>
        </w:rPr>
      </w:pPr>
    </w:p>
    <w:p w:rsidR="0062043F" w:rsidRPr="00336EAB" w:rsidRDefault="0062043F" w:rsidP="00336EAB">
      <w:pPr>
        <w:ind w:firstLine="360"/>
        <w:rPr>
          <w:rFonts w:ascii="Times New Roman" w:hAnsi="Times New Roman"/>
          <w:b/>
          <w:szCs w:val="28"/>
          <w:lang w:val="uk-UA"/>
        </w:rPr>
      </w:pPr>
      <w:r w:rsidRPr="00336EAB">
        <w:rPr>
          <w:rFonts w:ascii="Times New Roman" w:hAnsi="Times New Roman"/>
          <w:b/>
          <w:szCs w:val="28"/>
          <w:lang w:val="uk-UA"/>
        </w:rPr>
        <w:t>Умови участі у Програмі:</w:t>
      </w:r>
    </w:p>
    <w:p w:rsidR="0062043F" w:rsidRPr="0015390A" w:rsidRDefault="0062043F" w:rsidP="003F2A48">
      <w:pPr>
        <w:numPr>
          <w:ilvl w:val="0"/>
          <w:numId w:val="6"/>
        </w:numPr>
        <w:ind w:left="0" w:firstLine="360"/>
        <w:rPr>
          <w:rFonts w:ascii="Times New Roman" w:hAnsi="Times New Roman"/>
          <w:szCs w:val="28"/>
          <w:lang w:val="uk-UA"/>
        </w:rPr>
      </w:pPr>
      <w:r w:rsidRPr="0015390A">
        <w:rPr>
          <w:rFonts w:ascii="Times New Roman" w:hAnsi="Times New Roman"/>
          <w:szCs w:val="28"/>
          <w:lang w:val="uk-UA"/>
        </w:rPr>
        <w:t>СІО встановлюється у квартирі згідно з Переліком багатоквартирних житлових будинків, в яких подальша експлуатація СЦО визнана недоцільною (</w:t>
      </w:r>
      <w:r w:rsidRPr="0015390A">
        <w:rPr>
          <w:rFonts w:ascii="Times New Roman" w:hAnsi="Times New Roman"/>
          <w:color w:val="000000"/>
          <w:szCs w:val="28"/>
          <w:lang w:val="uk-UA"/>
        </w:rPr>
        <w:t>Додаток 1</w:t>
      </w:r>
      <w:r w:rsidRPr="0015390A">
        <w:rPr>
          <w:rFonts w:ascii="Times New Roman" w:hAnsi="Times New Roman"/>
          <w:szCs w:val="28"/>
          <w:lang w:val="uk-UA"/>
        </w:rPr>
        <w:t>);</w:t>
      </w:r>
    </w:p>
    <w:p w:rsidR="0062043F" w:rsidRDefault="0062043F" w:rsidP="00336EAB">
      <w:pPr>
        <w:numPr>
          <w:ilvl w:val="0"/>
          <w:numId w:val="6"/>
        </w:numPr>
        <w:ind w:left="0" w:firstLine="360"/>
        <w:rPr>
          <w:rFonts w:ascii="Times New Roman" w:hAnsi="Times New Roman"/>
          <w:szCs w:val="28"/>
          <w:lang w:val="uk-UA"/>
        </w:rPr>
      </w:pPr>
      <w:r w:rsidRPr="00336EAB">
        <w:rPr>
          <w:rFonts w:ascii="Times New Roman" w:hAnsi="Times New Roman"/>
          <w:szCs w:val="28"/>
          <w:lang w:val="uk-UA"/>
        </w:rPr>
        <w:t>власник квартири (квартиронаймач), в якій встановлюється СІО за Програмою, належить до категорії соціально вразливих верств населення;</w:t>
      </w:r>
    </w:p>
    <w:p w:rsidR="0062043F" w:rsidRDefault="0062043F"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відсутність на дату подання заяви на участь у Програмі заборгованості з оплати послуг централізованого опалення або наявність укладеного договору реструктуризації заборгованості із оплати послуг централізованого опалення за адресою квартири, в якій встановлюється СІО за Програмою;</w:t>
      </w:r>
    </w:p>
    <w:p w:rsidR="0062043F" w:rsidRPr="00336EAB" w:rsidRDefault="0062043F"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фізичною особою подана заява про участь у Програмі з усіма документами відповідно до пункту А) цієї Програми.</w:t>
      </w:r>
    </w:p>
    <w:p w:rsidR="0062043F" w:rsidRPr="00F81293" w:rsidRDefault="0062043F" w:rsidP="003F2A48">
      <w:pPr>
        <w:rPr>
          <w:rFonts w:ascii="Times New Roman" w:hAnsi="Times New Roman"/>
          <w:szCs w:val="28"/>
          <w:lang w:val="uk-UA"/>
        </w:rPr>
      </w:pPr>
    </w:p>
    <w:p w:rsidR="0062043F" w:rsidRPr="00F81293" w:rsidRDefault="0062043F" w:rsidP="00336EAB">
      <w:pPr>
        <w:ind w:firstLine="360"/>
        <w:rPr>
          <w:rFonts w:ascii="Times New Roman" w:hAnsi="Times New Roman"/>
          <w:szCs w:val="28"/>
          <w:lang w:val="uk-UA"/>
        </w:rPr>
      </w:pPr>
      <w:r w:rsidRPr="00F81293">
        <w:rPr>
          <w:rFonts w:ascii="Times New Roman" w:hAnsi="Times New Roman"/>
          <w:szCs w:val="28"/>
          <w:lang w:val="uk-UA"/>
        </w:rPr>
        <w:t>А) До заяви на участь у Програмі фізична особа, що виявила бажання взяти участь у Програмі, має надати наступні документи:</w:t>
      </w:r>
    </w:p>
    <w:p w:rsidR="0062043F" w:rsidRDefault="0062043F" w:rsidP="003F2A48">
      <w:pPr>
        <w:numPr>
          <w:ilvl w:val="0"/>
          <w:numId w:val="6"/>
        </w:numPr>
        <w:ind w:left="0" w:firstLine="360"/>
        <w:rPr>
          <w:rFonts w:ascii="Times New Roman" w:hAnsi="Times New Roman"/>
          <w:szCs w:val="28"/>
          <w:lang w:val="uk-UA"/>
        </w:rPr>
      </w:pPr>
      <w:r w:rsidRPr="00F81293">
        <w:rPr>
          <w:rFonts w:ascii="Times New Roman" w:hAnsi="Times New Roman"/>
          <w:szCs w:val="28"/>
          <w:lang w:val="uk-UA"/>
        </w:rPr>
        <w:t>копія протоколу</w:t>
      </w:r>
      <w:r>
        <w:rPr>
          <w:rFonts w:ascii="Times New Roman" w:hAnsi="Times New Roman"/>
          <w:szCs w:val="28"/>
          <w:lang w:val="uk-UA"/>
        </w:rPr>
        <w:t xml:space="preserve"> </w:t>
      </w:r>
      <w:r w:rsidRPr="00F81293">
        <w:rPr>
          <w:rFonts w:ascii="Times New Roman" w:hAnsi="Times New Roman"/>
          <w:szCs w:val="28"/>
          <w:lang w:val="uk-UA"/>
        </w:rPr>
        <w:t>(витяг) засідання міської постійно діючої міжвідомчої комісії для розгляду питань щодо відключення споживачів від систем (мереж) централізованого опалення</w:t>
      </w:r>
      <w:r>
        <w:rPr>
          <w:rFonts w:ascii="Times New Roman" w:hAnsi="Times New Roman"/>
          <w:szCs w:val="28"/>
          <w:lang w:val="uk-UA"/>
        </w:rPr>
        <w:t xml:space="preserve"> (теплопостачання) та постачання гарячої води</w:t>
      </w:r>
      <w:r w:rsidRPr="00F81293">
        <w:rPr>
          <w:rFonts w:ascii="Times New Roman" w:hAnsi="Times New Roman"/>
          <w:szCs w:val="28"/>
          <w:lang w:val="uk-UA"/>
        </w:rPr>
        <w:t xml:space="preserve"> і  копія рішення виконавчого комітету міської ради про надання дозволу на  відключення будинку від мереж централізованого опалення;</w:t>
      </w:r>
    </w:p>
    <w:p w:rsidR="0062043F" w:rsidRDefault="0062043F"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копія паспорта громадянина України власника квартири (квартиронаймача);</w:t>
      </w:r>
    </w:p>
    <w:p w:rsidR="0062043F" w:rsidRDefault="0062043F"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копія технічного паспорта на квартиру;</w:t>
      </w:r>
    </w:p>
    <w:p w:rsidR="0062043F" w:rsidRDefault="0062043F"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копії документів, що підтверджують право власності (користування) на приміщення/квартиру, ордер на жиле приміщення, договір оренди, тощо;</w:t>
      </w:r>
    </w:p>
    <w:p w:rsidR="0062043F" w:rsidRDefault="0062043F"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копії інших документів, які підтверджують соціальний статус (інвалід, опікун, ветеран, пенсіонер тощо);</w:t>
      </w:r>
    </w:p>
    <w:p w:rsidR="0062043F" w:rsidRDefault="0062043F"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довідка про склад сім'ї;</w:t>
      </w:r>
    </w:p>
    <w:p w:rsidR="0062043F" w:rsidRPr="00336EAB" w:rsidRDefault="0062043F"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довідка про доходи усіх членів сім'ї за останні 6 місяців;</w:t>
      </w:r>
    </w:p>
    <w:p w:rsidR="0062043F" w:rsidRDefault="0062043F" w:rsidP="00EF77F4">
      <w:pPr>
        <w:rPr>
          <w:rFonts w:ascii="Times New Roman" w:hAnsi="Times New Roman"/>
          <w:b/>
          <w:szCs w:val="28"/>
          <w:lang w:val="uk-UA"/>
        </w:rPr>
      </w:pPr>
    </w:p>
    <w:p w:rsidR="0062043F" w:rsidRPr="00EF77F4" w:rsidRDefault="0062043F" w:rsidP="00EF77F4">
      <w:pPr>
        <w:ind w:firstLine="360"/>
        <w:rPr>
          <w:rFonts w:ascii="Times New Roman" w:hAnsi="Times New Roman"/>
          <w:b/>
          <w:szCs w:val="28"/>
          <w:lang w:val="uk-UA"/>
        </w:rPr>
      </w:pPr>
      <w:r w:rsidRPr="00EF77F4">
        <w:rPr>
          <w:rFonts w:ascii="Times New Roman" w:hAnsi="Times New Roman"/>
          <w:b/>
          <w:szCs w:val="28"/>
          <w:lang w:val="uk-UA"/>
        </w:rPr>
        <w:t>5.1. Реалізація Програми шляхом виконання робіт з реконструкції систем опалення квартир</w:t>
      </w:r>
      <w:r>
        <w:rPr>
          <w:rFonts w:ascii="Times New Roman" w:hAnsi="Times New Roman"/>
          <w:b/>
          <w:szCs w:val="28"/>
          <w:lang w:val="uk-UA"/>
        </w:rPr>
        <w:t xml:space="preserve"> (індивідуальне опалення) комунальним підприємством</w:t>
      </w:r>
      <w:r w:rsidRPr="00EF77F4">
        <w:rPr>
          <w:rFonts w:ascii="Times New Roman" w:hAnsi="Times New Roman"/>
          <w:b/>
          <w:szCs w:val="28"/>
          <w:lang w:val="uk-UA"/>
        </w:rPr>
        <w:t xml:space="preserve"> «Нововолинськтеплокомуненерго»</w:t>
      </w:r>
      <w:r>
        <w:rPr>
          <w:rFonts w:ascii="Times New Roman" w:hAnsi="Times New Roman"/>
          <w:b/>
          <w:szCs w:val="28"/>
          <w:lang w:val="uk-UA"/>
        </w:rPr>
        <w:t>.</w:t>
      </w:r>
    </w:p>
    <w:p w:rsidR="0062043F" w:rsidRPr="00F81293" w:rsidRDefault="0062043F" w:rsidP="00E23685">
      <w:pPr>
        <w:pStyle w:val="BodyText"/>
        <w:spacing w:before="1" w:line="240" w:lineRule="auto"/>
        <w:ind w:right="245" w:firstLine="710"/>
        <w:rPr>
          <w:rFonts w:ascii="Times New Roman" w:hAnsi="Times New Roman"/>
          <w:szCs w:val="28"/>
          <w:lang w:val="uk-UA"/>
        </w:rPr>
      </w:pPr>
      <w:r w:rsidRPr="00F81293">
        <w:rPr>
          <w:rFonts w:ascii="Times New Roman" w:hAnsi="Times New Roman"/>
          <w:szCs w:val="28"/>
          <w:lang w:val="uk-UA"/>
        </w:rPr>
        <w:t>Програма реалізується шляхом виготовлення проектної документації та виконання</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r w:rsidRPr="00F81293">
        <w:rPr>
          <w:rFonts w:ascii="Times New Roman" w:hAnsi="Times New Roman"/>
          <w:spacing w:val="1"/>
          <w:szCs w:val="28"/>
          <w:lang w:val="uk-UA"/>
        </w:rPr>
        <w:t xml:space="preserve"> </w:t>
      </w:r>
      <w:r w:rsidRPr="00F81293">
        <w:rPr>
          <w:rFonts w:ascii="Times New Roman" w:hAnsi="Times New Roman"/>
          <w:szCs w:val="28"/>
          <w:lang w:val="uk-UA"/>
        </w:rPr>
        <w:t>з</w:t>
      </w:r>
      <w:r w:rsidRPr="00F81293">
        <w:rPr>
          <w:rFonts w:ascii="Times New Roman" w:hAnsi="Times New Roman"/>
          <w:spacing w:val="1"/>
          <w:szCs w:val="28"/>
          <w:lang w:val="uk-UA"/>
        </w:rPr>
        <w:t xml:space="preserve"> </w:t>
      </w:r>
      <w:r w:rsidRPr="00F81293">
        <w:rPr>
          <w:rFonts w:ascii="Times New Roman" w:hAnsi="Times New Roman"/>
          <w:szCs w:val="28"/>
          <w:lang w:val="uk-UA"/>
        </w:rPr>
        <w:t>реконструкції</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r w:rsidRPr="00F81293">
        <w:rPr>
          <w:rFonts w:ascii="Times New Roman" w:hAnsi="Times New Roman"/>
          <w:spacing w:val="1"/>
          <w:szCs w:val="28"/>
          <w:lang w:val="uk-UA"/>
        </w:rPr>
        <w:t xml:space="preserve"> </w:t>
      </w:r>
      <w:r w:rsidRPr="00F81293">
        <w:rPr>
          <w:rFonts w:ascii="Times New Roman" w:hAnsi="Times New Roman"/>
          <w:szCs w:val="28"/>
          <w:lang w:val="uk-UA"/>
        </w:rPr>
        <w:t>квартир</w:t>
      </w:r>
      <w:r w:rsidRPr="00F81293">
        <w:rPr>
          <w:rFonts w:ascii="Times New Roman" w:hAnsi="Times New Roman"/>
          <w:spacing w:val="1"/>
          <w:szCs w:val="28"/>
          <w:lang w:val="uk-UA"/>
        </w:rPr>
        <w:t xml:space="preserve"> </w:t>
      </w:r>
      <w:r w:rsidRPr="00F81293">
        <w:rPr>
          <w:rFonts w:ascii="Times New Roman" w:hAnsi="Times New Roman"/>
          <w:szCs w:val="28"/>
          <w:lang w:val="uk-UA"/>
        </w:rPr>
        <w:t>малозабезпечених</w:t>
      </w:r>
      <w:r w:rsidRPr="00F81293">
        <w:rPr>
          <w:rFonts w:ascii="Times New Roman" w:hAnsi="Times New Roman"/>
          <w:spacing w:val="1"/>
          <w:szCs w:val="28"/>
          <w:lang w:val="uk-UA"/>
        </w:rPr>
        <w:t xml:space="preserve"> </w:t>
      </w:r>
      <w:r w:rsidRPr="00F81293">
        <w:rPr>
          <w:rFonts w:ascii="Times New Roman" w:hAnsi="Times New Roman"/>
          <w:szCs w:val="28"/>
          <w:lang w:val="uk-UA"/>
        </w:rPr>
        <w:t>громадян</w:t>
      </w:r>
      <w:r w:rsidRPr="00F81293">
        <w:rPr>
          <w:rFonts w:ascii="Times New Roman" w:hAnsi="Times New Roman"/>
          <w:spacing w:val="1"/>
          <w:szCs w:val="28"/>
          <w:lang w:val="uk-UA"/>
        </w:rPr>
        <w:t xml:space="preserve"> </w:t>
      </w:r>
      <w:r w:rsidRPr="00F81293">
        <w:rPr>
          <w:rFonts w:ascii="Times New Roman" w:hAnsi="Times New Roman"/>
          <w:szCs w:val="28"/>
          <w:lang w:val="uk-UA"/>
        </w:rPr>
        <w:t>в</w:t>
      </w:r>
      <w:r w:rsidRPr="00F81293">
        <w:rPr>
          <w:rFonts w:ascii="Times New Roman" w:hAnsi="Times New Roman"/>
          <w:spacing w:val="-62"/>
          <w:szCs w:val="28"/>
          <w:lang w:val="uk-UA"/>
        </w:rPr>
        <w:t xml:space="preserve"> </w:t>
      </w:r>
      <w:r w:rsidRPr="00F81293">
        <w:rPr>
          <w:rFonts w:ascii="Times New Roman" w:hAnsi="Times New Roman"/>
          <w:szCs w:val="28"/>
          <w:lang w:val="uk-UA"/>
        </w:rPr>
        <w:t>багатоквартирних</w:t>
      </w:r>
      <w:r w:rsidRPr="00F81293">
        <w:rPr>
          <w:rFonts w:ascii="Times New Roman" w:hAnsi="Times New Roman"/>
          <w:spacing w:val="1"/>
          <w:szCs w:val="28"/>
          <w:lang w:val="uk-UA"/>
        </w:rPr>
        <w:t xml:space="preserve"> </w:t>
      </w:r>
      <w:r w:rsidRPr="00F81293">
        <w:rPr>
          <w:rFonts w:ascii="Times New Roman" w:hAnsi="Times New Roman"/>
          <w:szCs w:val="28"/>
          <w:lang w:val="uk-UA"/>
        </w:rPr>
        <w:t>житлових</w:t>
      </w:r>
      <w:r w:rsidRPr="00F81293">
        <w:rPr>
          <w:rFonts w:ascii="Times New Roman" w:hAnsi="Times New Roman"/>
          <w:spacing w:val="1"/>
          <w:szCs w:val="28"/>
          <w:lang w:val="uk-UA"/>
        </w:rPr>
        <w:t xml:space="preserve"> </w:t>
      </w:r>
      <w:r w:rsidRPr="00F81293">
        <w:rPr>
          <w:rFonts w:ascii="Times New Roman" w:hAnsi="Times New Roman"/>
          <w:szCs w:val="28"/>
          <w:lang w:val="uk-UA"/>
        </w:rPr>
        <w:t>будинках</w:t>
      </w:r>
      <w:r w:rsidRPr="00F81293">
        <w:rPr>
          <w:rFonts w:ascii="Times New Roman" w:hAnsi="Times New Roman"/>
          <w:spacing w:val="1"/>
          <w:szCs w:val="28"/>
          <w:lang w:val="uk-UA"/>
        </w:rPr>
        <w:t xml:space="preserve"> </w:t>
      </w:r>
      <w:r w:rsidRPr="00F81293">
        <w:rPr>
          <w:rFonts w:ascii="Times New Roman" w:hAnsi="Times New Roman"/>
          <w:szCs w:val="28"/>
          <w:lang w:val="uk-UA"/>
        </w:rPr>
        <w:t>із</w:t>
      </w:r>
      <w:r w:rsidRPr="00F81293">
        <w:rPr>
          <w:rFonts w:ascii="Times New Roman" w:hAnsi="Times New Roman"/>
          <w:spacing w:val="1"/>
          <w:szCs w:val="28"/>
          <w:lang w:val="uk-UA"/>
        </w:rPr>
        <w:t xml:space="preserve"> </w:t>
      </w:r>
      <w:r w:rsidRPr="00F81293">
        <w:rPr>
          <w:rFonts w:ascii="Times New Roman" w:hAnsi="Times New Roman"/>
          <w:szCs w:val="28"/>
          <w:lang w:val="uk-UA"/>
        </w:rPr>
        <w:t>встановленням</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індивідуального</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p>
    <w:p w:rsidR="0062043F" w:rsidRPr="00F81293" w:rsidRDefault="0062043F" w:rsidP="00E23685">
      <w:pPr>
        <w:pStyle w:val="BodyText"/>
        <w:spacing w:line="240" w:lineRule="auto"/>
        <w:ind w:right="246" w:firstLine="710"/>
        <w:rPr>
          <w:rFonts w:ascii="Times New Roman" w:hAnsi="Times New Roman"/>
          <w:szCs w:val="28"/>
          <w:lang w:val="uk-UA"/>
        </w:rPr>
      </w:pPr>
      <w:r w:rsidRPr="00F81293">
        <w:rPr>
          <w:rFonts w:ascii="Times New Roman" w:hAnsi="Times New Roman"/>
          <w:szCs w:val="28"/>
          <w:lang w:val="uk-UA"/>
        </w:rPr>
        <w:t>Кошти</w:t>
      </w:r>
      <w:r w:rsidRPr="00F81293">
        <w:rPr>
          <w:rFonts w:ascii="Times New Roman" w:hAnsi="Times New Roman"/>
          <w:spacing w:val="1"/>
          <w:szCs w:val="28"/>
          <w:lang w:val="uk-UA"/>
        </w:rPr>
        <w:t xml:space="preserve"> </w:t>
      </w:r>
      <w:r w:rsidRPr="00F81293">
        <w:rPr>
          <w:rFonts w:ascii="Times New Roman" w:hAnsi="Times New Roman"/>
          <w:szCs w:val="28"/>
          <w:lang w:val="uk-UA"/>
        </w:rPr>
        <w:t>з</w:t>
      </w:r>
      <w:r w:rsidRPr="00F81293">
        <w:rPr>
          <w:rFonts w:ascii="Times New Roman" w:hAnsi="Times New Roman"/>
          <w:spacing w:val="1"/>
          <w:szCs w:val="28"/>
          <w:lang w:val="uk-UA"/>
        </w:rPr>
        <w:t xml:space="preserve"> </w:t>
      </w:r>
      <w:r w:rsidRPr="00F81293">
        <w:rPr>
          <w:rFonts w:ascii="Times New Roman" w:hAnsi="Times New Roman"/>
          <w:szCs w:val="28"/>
          <w:lang w:val="uk-UA"/>
        </w:rPr>
        <w:t>бюджету міської територіальної громади</w:t>
      </w:r>
      <w:r w:rsidRPr="00F81293">
        <w:rPr>
          <w:rFonts w:ascii="Times New Roman" w:hAnsi="Times New Roman"/>
          <w:spacing w:val="1"/>
          <w:szCs w:val="28"/>
          <w:lang w:val="uk-UA"/>
        </w:rPr>
        <w:t xml:space="preserve"> </w:t>
      </w:r>
      <w:r w:rsidRPr="00F81293">
        <w:rPr>
          <w:rFonts w:ascii="Times New Roman" w:hAnsi="Times New Roman"/>
          <w:szCs w:val="28"/>
          <w:lang w:val="uk-UA"/>
        </w:rPr>
        <w:t>для</w:t>
      </w:r>
      <w:r w:rsidRPr="00F81293">
        <w:rPr>
          <w:rFonts w:ascii="Times New Roman" w:hAnsi="Times New Roman"/>
          <w:spacing w:val="1"/>
          <w:szCs w:val="28"/>
          <w:lang w:val="uk-UA"/>
        </w:rPr>
        <w:t xml:space="preserve"> </w:t>
      </w:r>
      <w:r w:rsidRPr="00F81293">
        <w:rPr>
          <w:rFonts w:ascii="Times New Roman" w:hAnsi="Times New Roman"/>
          <w:szCs w:val="28"/>
          <w:lang w:val="uk-UA"/>
        </w:rPr>
        <w:t>реалізації</w:t>
      </w:r>
      <w:r w:rsidRPr="00F81293">
        <w:rPr>
          <w:rFonts w:ascii="Times New Roman" w:hAnsi="Times New Roman"/>
          <w:spacing w:val="1"/>
          <w:szCs w:val="28"/>
          <w:lang w:val="uk-UA"/>
        </w:rPr>
        <w:t xml:space="preserve"> </w:t>
      </w:r>
      <w:r w:rsidRPr="00F81293">
        <w:rPr>
          <w:rFonts w:ascii="Times New Roman" w:hAnsi="Times New Roman"/>
          <w:szCs w:val="28"/>
          <w:lang w:val="uk-UA"/>
        </w:rPr>
        <w:t>Програми</w:t>
      </w:r>
      <w:r w:rsidRPr="00F81293">
        <w:rPr>
          <w:rFonts w:ascii="Times New Roman" w:hAnsi="Times New Roman"/>
          <w:spacing w:val="1"/>
          <w:szCs w:val="28"/>
          <w:lang w:val="uk-UA"/>
        </w:rPr>
        <w:t xml:space="preserve"> </w:t>
      </w:r>
      <w:r w:rsidRPr="00F81293">
        <w:rPr>
          <w:rFonts w:ascii="Times New Roman" w:hAnsi="Times New Roman"/>
          <w:szCs w:val="28"/>
          <w:lang w:val="uk-UA"/>
        </w:rPr>
        <w:t>виділяються</w:t>
      </w:r>
      <w:r w:rsidRPr="00F81293">
        <w:rPr>
          <w:rFonts w:ascii="Times New Roman" w:hAnsi="Times New Roman"/>
          <w:spacing w:val="1"/>
          <w:szCs w:val="28"/>
          <w:lang w:val="uk-UA"/>
        </w:rPr>
        <w:t xml:space="preserve"> </w:t>
      </w:r>
      <w:r w:rsidRPr="00F81293">
        <w:rPr>
          <w:rFonts w:ascii="Times New Roman" w:hAnsi="Times New Roman"/>
          <w:szCs w:val="28"/>
          <w:lang w:val="uk-UA"/>
        </w:rPr>
        <w:t>головному</w:t>
      </w:r>
      <w:r w:rsidRPr="00F81293">
        <w:rPr>
          <w:rFonts w:ascii="Times New Roman" w:hAnsi="Times New Roman"/>
          <w:spacing w:val="1"/>
          <w:szCs w:val="28"/>
          <w:lang w:val="uk-UA"/>
        </w:rPr>
        <w:t xml:space="preserve"> </w:t>
      </w:r>
      <w:r w:rsidRPr="00F81293">
        <w:rPr>
          <w:rFonts w:ascii="Times New Roman" w:hAnsi="Times New Roman"/>
          <w:szCs w:val="28"/>
          <w:lang w:val="uk-UA"/>
        </w:rPr>
        <w:t>розпоряднику</w:t>
      </w:r>
      <w:r w:rsidRPr="00F81293">
        <w:rPr>
          <w:rFonts w:ascii="Times New Roman" w:hAnsi="Times New Roman"/>
          <w:spacing w:val="1"/>
          <w:szCs w:val="28"/>
          <w:lang w:val="uk-UA"/>
        </w:rPr>
        <w:t xml:space="preserve"> </w:t>
      </w:r>
      <w:r w:rsidRPr="00F81293">
        <w:rPr>
          <w:rFonts w:ascii="Times New Roman" w:hAnsi="Times New Roman"/>
          <w:szCs w:val="28"/>
          <w:lang w:val="uk-UA"/>
        </w:rPr>
        <w:t>коштів</w:t>
      </w:r>
      <w:r w:rsidRPr="00F81293">
        <w:rPr>
          <w:rFonts w:ascii="Times New Roman" w:hAnsi="Times New Roman"/>
          <w:spacing w:val="1"/>
          <w:szCs w:val="28"/>
          <w:lang w:val="uk-UA"/>
        </w:rPr>
        <w:t xml:space="preserve"> </w:t>
      </w:r>
      <w:r w:rsidRPr="00F81293">
        <w:rPr>
          <w:rFonts w:ascii="Times New Roman" w:hAnsi="Times New Roman"/>
          <w:szCs w:val="28"/>
          <w:lang w:val="uk-UA"/>
        </w:rPr>
        <w:t>–</w:t>
      </w:r>
      <w:r w:rsidRPr="00F81293">
        <w:rPr>
          <w:rFonts w:ascii="Times New Roman" w:hAnsi="Times New Roman"/>
          <w:spacing w:val="1"/>
          <w:szCs w:val="28"/>
          <w:lang w:val="uk-UA"/>
        </w:rPr>
        <w:t xml:space="preserve"> управлінню будівництва та інфраструктури виконавчого комітету </w:t>
      </w:r>
      <w:r w:rsidRPr="00F81293">
        <w:rPr>
          <w:rFonts w:ascii="Times New Roman" w:hAnsi="Times New Roman"/>
          <w:szCs w:val="28"/>
          <w:lang w:val="uk-UA"/>
        </w:rPr>
        <w:t>для</w:t>
      </w:r>
      <w:r w:rsidRPr="00F81293">
        <w:rPr>
          <w:rFonts w:ascii="Times New Roman" w:hAnsi="Times New Roman"/>
          <w:spacing w:val="1"/>
          <w:szCs w:val="28"/>
          <w:lang w:val="uk-UA"/>
        </w:rPr>
        <w:t xml:space="preserve"> </w:t>
      </w:r>
      <w:r w:rsidRPr="00F81293">
        <w:rPr>
          <w:rFonts w:ascii="Times New Roman" w:hAnsi="Times New Roman"/>
          <w:szCs w:val="28"/>
          <w:lang w:val="uk-UA"/>
        </w:rPr>
        <w:t>замовника</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r w:rsidRPr="00F81293">
        <w:rPr>
          <w:rFonts w:ascii="Times New Roman" w:hAnsi="Times New Roman"/>
          <w:spacing w:val="1"/>
          <w:szCs w:val="28"/>
          <w:lang w:val="uk-UA"/>
        </w:rPr>
        <w:t xml:space="preserve"> </w:t>
      </w:r>
      <w:r w:rsidRPr="00F81293">
        <w:rPr>
          <w:rFonts w:ascii="Times New Roman" w:hAnsi="Times New Roman"/>
          <w:szCs w:val="28"/>
          <w:lang w:val="uk-UA"/>
        </w:rPr>
        <w:t>(одержувача</w:t>
      </w:r>
      <w:r w:rsidRPr="00F81293">
        <w:rPr>
          <w:rFonts w:ascii="Times New Roman" w:hAnsi="Times New Roman"/>
          <w:spacing w:val="1"/>
          <w:szCs w:val="28"/>
          <w:lang w:val="uk-UA"/>
        </w:rPr>
        <w:t xml:space="preserve"> </w:t>
      </w:r>
      <w:r w:rsidRPr="00F81293">
        <w:rPr>
          <w:rFonts w:ascii="Times New Roman" w:hAnsi="Times New Roman"/>
          <w:szCs w:val="28"/>
          <w:lang w:val="uk-UA"/>
        </w:rPr>
        <w:t>бюджетних</w:t>
      </w:r>
      <w:r w:rsidRPr="00F81293">
        <w:rPr>
          <w:rFonts w:ascii="Times New Roman" w:hAnsi="Times New Roman"/>
          <w:spacing w:val="1"/>
          <w:szCs w:val="28"/>
          <w:lang w:val="uk-UA"/>
        </w:rPr>
        <w:t xml:space="preserve"> </w:t>
      </w:r>
      <w:r w:rsidRPr="00F81293">
        <w:rPr>
          <w:rFonts w:ascii="Times New Roman" w:hAnsi="Times New Roman"/>
          <w:szCs w:val="28"/>
          <w:lang w:val="uk-UA"/>
        </w:rPr>
        <w:t>коштів).</w:t>
      </w:r>
      <w:r w:rsidRPr="00F81293">
        <w:rPr>
          <w:rFonts w:ascii="Times New Roman" w:hAnsi="Times New Roman"/>
          <w:spacing w:val="1"/>
          <w:szCs w:val="28"/>
          <w:lang w:val="uk-UA"/>
        </w:rPr>
        <w:t xml:space="preserve"> </w:t>
      </w:r>
      <w:r w:rsidRPr="00F81293">
        <w:rPr>
          <w:rFonts w:ascii="Times New Roman" w:hAnsi="Times New Roman"/>
          <w:szCs w:val="28"/>
          <w:lang w:val="uk-UA"/>
        </w:rPr>
        <w:t>Замовником</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r w:rsidRPr="00F81293">
        <w:rPr>
          <w:rFonts w:ascii="Times New Roman" w:hAnsi="Times New Roman"/>
          <w:spacing w:val="1"/>
          <w:szCs w:val="28"/>
          <w:lang w:val="uk-UA"/>
        </w:rPr>
        <w:t xml:space="preserve"> </w:t>
      </w:r>
      <w:r w:rsidRPr="00F81293">
        <w:rPr>
          <w:rFonts w:ascii="Times New Roman" w:hAnsi="Times New Roman"/>
          <w:szCs w:val="28"/>
          <w:lang w:val="uk-UA"/>
        </w:rPr>
        <w:t>з</w:t>
      </w:r>
      <w:r w:rsidRPr="00F81293">
        <w:rPr>
          <w:rFonts w:ascii="Times New Roman" w:hAnsi="Times New Roman"/>
          <w:spacing w:val="1"/>
          <w:szCs w:val="28"/>
          <w:lang w:val="uk-UA"/>
        </w:rPr>
        <w:t xml:space="preserve"> </w:t>
      </w:r>
      <w:r w:rsidRPr="00F81293">
        <w:rPr>
          <w:rFonts w:ascii="Times New Roman" w:hAnsi="Times New Roman"/>
          <w:szCs w:val="28"/>
          <w:lang w:val="uk-UA"/>
        </w:rPr>
        <w:t>реконструкції</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r w:rsidRPr="00F81293">
        <w:rPr>
          <w:rFonts w:ascii="Times New Roman" w:hAnsi="Times New Roman"/>
          <w:spacing w:val="1"/>
          <w:szCs w:val="28"/>
          <w:lang w:val="uk-UA"/>
        </w:rPr>
        <w:t xml:space="preserve"> </w:t>
      </w:r>
      <w:r w:rsidRPr="00F81293">
        <w:rPr>
          <w:rFonts w:ascii="Times New Roman" w:hAnsi="Times New Roman"/>
          <w:szCs w:val="28"/>
          <w:lang w:val="uk-UA"/>
        </w:rPr>
        <w:t>квартир</w:t>
      </w:r>
      <w:r w:rsidRPr="00F81293">
        <w:rPr>
          <w:rFonts w:ascii="Times New Roman" w:hAnsi="Times New Roman"/>
          <w:spacing w:val="1"/>
          <w:szCs w:val="28"/>
          <w:lang w:val="uk-UA"/>
        </w:rPr>
        <w:t xml:space="preserve"> </w:t>
      </w:r>
      <w:r w:rsidRPr="00F81293">
        <w:rPr>
          <w:rFonts w:ascii="Times New Roman" w:hAnsi="Times New Roman"/>
          <w:szCs w:val="28"/>
          <w:lang w:val="uk-UA"/>
        </w:rPr>
        <w:t>є КП «Нововолинськтеплокомуненерго».</w:t>
      </w:r>
    </w:p>
    <w:p w:rsidR="0062043F" w:rsidRPr="00F81293" w:rsidRDefault="0062043F" w:rsidP="00E23685">
      <w:pPr>
        <w:pStyle w:val="BodyText"/>
        <w:spacing w:line="240" w:lineRule="auto"/>
        <w:ind w:right="250" w:firstLine="708"/>
        <w:rPr>
          <w:rFonts w:ascii="Times New Roman" w:hAnsi="Times New Roman"/>
          <w:szCs w:val="28"/>
          <w:lang w:val="uk-UA"/>
        </w:rPr>
      </w:pPr>
      <w:r w:rsidRPr="00F81293">
        <w:rPr>
          <w:rFonts w:ascii="Times New Roman" w:hAnsi="Times New Roman"/>
          <w:szCs w:val="28"/>
          <w:lang w:val="uk-UA"/>
        </w:rPr>
        <w:t>На</w:t>
      </w:r>
      <w:r w:rsidRPr="00F81293">
        <w:rPr>
          <w:rFonts w:ascii="Times New Roman" w:hAnsi="Times New Roman"/>
          <w:spacing w:val="1"/>
          <w:szCs w:val="28"/>
          <w:lang w:val="uk-UA"/>
        </w:rPr>
        <w:t xml:space="preserve"> </w:t>
      </w:r>
      <w:r w:rsidRPr="00F81293">
        <w:rPr>
          <w:rFonts w:ascii="Times New Roman" w:hAnsi="Times New Roman"/>
          <w:szCs w:val="28"/>
          <w:lang w:val="uk-UA"/>
        </w:rPr>
        <w:t>виконання</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r w:rsidRPr="00F81293">
        <w:rPr>
          <w:rFonts w:ascii="Times New Roman" w:hAnsi="Times New Roman"/>
          <w:spacing w:val="1"/>
          <w:szCs w:val="28"/>
          <w:lang w:val="uk-UA"/>
        </w:rPr>
        <w:t xml:space="preserve"> </w:t>
      </w:r>
      <w:r w:rsidRPr="00F81293">
        <w:rPr>
          <w:rFonts w:ascii="Times New Roman" w:hAnsi="Times New Roman"/>
          <w:szCs w:val="28"/>
          <w:lang w:val="uk-UA"/>
        </w:rPr>
        <w:t>з</w:t>
      </w:r>
      <w:r w:rsidRPr="00F81293">
        <w:rPr>
          <w:rFonts w:ascii="Times New Roman" w:hAnsi="Times New Roman"/>
          <w:spacing w:val="1"/>
          <w:szCs w:val="28"/>
          <w:lang w:val="uk-UA"/>
        </w:rPr>
        <w:t xml:space="preserve"> </w:t>
      </w:r>
      <w:r w:rsidRPr="00F81293">
        <w:rPr>
          <w:rFonts w:ascii="Times New Roman" w:hAnsi="Times New Roman"/>
          <w:szCs w:val="28"/>
          <w:lang w:val="uk-UA"/>
        </w:rPr>
        <w:t>реконструкції</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r w:rsidRPr="00F81293">
        <w:rPr>
          <w:rFonts w:ascii="Times New Roman" w:hAnsi="Times New Roman"/>
          <w:spacing w:val="1"/>
          <w:szCs w:val="28"/>
          <w:lang w:val="uk-UA"/>
        </w:rPr>
        <w:t xml:space="preserve"> </w:t>
      </w:r>
      <w:r w:rsidRPr="00F81293">
        <w:rPr>
          <w:rFonts w:ascii="Times New Roman" w:hAnsi="Times New Roman"/>
          <w:szCs w:val="28"/>
          <w:lang w:val="uk-UA"/>
        </w:rPr>
        <w:t>квартир</w:t>
      </w:r>
      <w:r w:rsidRPr="00F81293">
        <w:rPr>
          <w:rFonts w:ascii="Times New Roman" w:hAnsi="Times New Roman"/>
          <w:spacing w:val="1"/>
          <w:szCs w:val="28"/>
          <w:lang w:val="uk-UA"/>
        </w:rPr>
        <w:t xml:space="preserve"> </w:t>
      </w:r>
      <w:r w:rsidRPr="00F81293">
        <w:rPr>
          <w:rFonts w:ascii="Times New Roman" w:hAnsi="Times New Roman"/>
          <w:szCs w:val="28"/>
          <w:lang w:val="uk-UA"/>
        </w:rPr>
        <w:t>із</w:t>
      </w:r>
      <w:r w:rsidRPr="00F81293">
        <w:rPr>
          <w:rFonts w:ascii="Times New Roman" w:hAnsi="Times New Roman"/>
          <w:spacing w:val="1"/>
          <w:szCs w:val="28"/>
          <w:lang w:val="uk-UA"/>
        </w:rPr>
        <w:t xml:space="preserve"> </w:t>
      </w:r>
      <w:r w:rsidRPr="00F81293">
        <w:rPr>
          <w:rFonts w:ascii="Times New Roman" w:hAnsi="Times New Roman"/>
          <w:szCs w:val="28"/>
          <w:lang w:val="uk-UA"/>
        </w:rPr>
        <w:t>встановленням</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індивідуального</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r w:rsidRPr="00F81293">
        <w:rPr>
          <w:rFonts w:ascii="Times New Roman" w:hAnsi="Times New Roman"/>
          <w:spacing w:val="1"/>
          <w:szCs w:val="28"/>
          <w:lang w:val="uk-UA"/>
        </w:rPr>
        <w:t xml:space="preserve"> </w:t>
      </w:r>
      <w:r w:rsidRPr="00F81293">
        <w:rPr>
          <w:rFonts w:ascii="Times New Roman" w:hAnsi="Times New Roman"/>
          <w:szCs w:val="28"/>
          <w:lang w:val="uk-UA"/>
        </w:rPr>
        <w:t>Замовник</w:t>
      </w:r>
      <w:r w:rsidRPr="00F81293">
        <w:rPr>
          <w:rFonts w:ascii="Times New Roman" w:hAnsi="Times New Roman"/>
          <w:spacing w:val="1"/>
          <w:szCs w:val="28"/>
          <w:lang w:val="uk-UA"/>
        </w:rPr>
        <w:t xml:space="preserve"> </w:t>
      </w:r>
      <w:r w:rsidRPr="00F81293">
        <w:rPr>
          <w:rFonts w:ascii="Times New Roman" w:hAnsi="Times New Roman"/>
          <w:szCs w:val="28"/>
          <w:lang w:val="uk-UA"/>
        </w:rPr>
        <w:t>укладає</w:t>
      </w:r>
      <w:r w:rsidRPr="00F81293">
        <w:rPr>
          <w:rFonts w:ascii="Times New Roman" w:hAnsi="Times New Roman"/>
          <w:spacing w:val="1"/>
          <w:szCs w:val="28"/>
          <w:lang w:val="uk-UA"/>
        </w:rPr>
        <w:t xml:space="preserve"> </w:t>
      </w:r>
      <w:r w:rsidRPr="00F81293">
        <w:rPr>
          <w:rFonts w:ascii="Times New Roman" w:hAnsi="Times New Roman"/>
          <w:szCs w:val="28"/>
          <w:lang w:val="uk-UA"/>
        </w:rPr>
        <w:t>з</w:t>
      </w:r>
      <w:r w:rsidRPr="00F81293">
        <w:rPr>
          <w:rFonts w:ascii="Times New Roman" w:hAnsi="Times New Roman"/>
          <w:spacing w:val="1"/>
          <w:szCs w:val="28"/>
          <w:lang w:val="uk-UA"/>
        </w:rPr>
        <w:t xml:space="preserve"> </w:t>
      </w:r>
      <w:r w:rsidRPr="00F81293">
        <w:rPr>
          <w:rFonts w:ascii="Times New Roman" w:hAnsi="Times New Roman"/>
          <w:szCs w:val="28"/>
          <w:lang w:val="uk-UA"/>
        </w:rPr>
        <w:t>виконавцем</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r w:rsidRPr="00F81293">
        <w:rPr>
          <w:rFonts w:ascii="Times New Roman" w:hAnsi="Times New Roman"/>
          <w:spacing w:val="1"/>
          <w:szCs w:val="28"/>
          <w:lang w:val="uk-UA"/>
        </w:rPr>
        <w:t xml:space="preserve"> </w:t>
      </w:r>
      <w:r w:rsidRPr="00F81293">
        <w:rPr>
          <w:rFonts w:ascii="Times New Roman" w:hAnsi="Times New Roman"/>
          <w:szCs w:val="28"/>
          <w:lang w:val="uk-UA"/>
        </w:rPr>
        <w:t>відповідні</w:t>
      </w:r>
      <w:r w:rsidRPr="00F81293">
        <w:rPr>
          <w:rFonts w:ascii="Times New Roman" w:hAnsi="Times New Roman"/>
          <w:spacing w:val="1"/>
          <w:szCs w:val="28"/>
          <w:lang w:val="uk-UA"/>
        </w:rPr>
        <w:t xml:space="preserve"> </w:t>
      </w:r>
      <w:r w:rsidRPr="00F81293">
        <w:rPr>
          <w:rFonts w:ascii="Times New Roman" w:hAnsi="Times New Roman"/>
          <w:szCs w:val="28"/>
          <w:lang w:val="uk-UA"/>
        </w:rPr>
        <w:t>договори</w:t>
      </w:r>
      <w:r w:rsidRPr="00F81293">
        <w:rPr>
          <w:rFonts w:ascii="Times New Roman" w:hAnsi="Times New Roman"/>
          <w:spacing w:val="-2"/>
          <w:szCs w:val="28"/>
          <w:lang w:val="uk-UA"/>
        </w:rPr>
        <w:t xml:space="preserve"> </w:t>
      </w:r>
      <w:r w:rsidRPr="00F81293">
        <w:rPr>
          <w:rFonts w:ascii="Times New Roman" w:hAnsi="Times New Roman"/>
          <w:szCs w:val="28"/>
          <w:lang w:val="uk-UA"/>
        </w:rPr>
        <w:t>і</w:t>
      </w:r>
      <w:r w:rsidRPr="00F81293">
        <w:rPr>
          <w:rFonts w:ascii="Times New Roman" w:hAnsi="Times New Roman"/>
          <w:spacing w:val="-1"/>
          <w:szCs w:val="28"/>
          <w:lang w:val="uk-UA"/>
        </w:rPr>
        <w:t xml:space="preserve"> </w:t>
      </w:r>
      <w:r w:rsidRPr="00F81293">
        <w:rPr>
          <w:rFonts w:ascii="Times New Roman" w:hAnsi="Times New Roman"/>
          <w:szCs w:val="28"/>
          <w:lang w:val="uk-UA"/>
        </w:rPr>
        <w:t>забезпечує</w:t>
      </w:r>
      <w:r w:rsidRPr="00F81293">
        <w:rPr>
          <w:rFonts w:ascii="Times New Roman" w:hAnsi="Times New Roman"/>
          <w:spacing w:val="-2"/>
          <w:szCs w:val="28"/>
          <w:lang w:val="uk-UA"/>
        </w:rPr>
        <w:t xml:space="preserve"> </w:t>
      </w:r>
      <w:r w:rsidRPr="00F81293">
        <w:rPr>
          <w:rFonts w:ascii="Times New Roman" w:hAnsi="Times New Roman"/>
          <w:szCs w:val="28"/>
          <w:lang w:val="uk-UA"/>
        </w:rPr>
        <w:t>контроль</w:t>
      </w:r>
      <w:r w:rsidRPr="00F81293">
        <w:rPr>
          <w:rFonts w:ascii="Times New Roman" w:hAnsi="Times New Roman"/>
          <w:spacing w:val="-1"/>
          <w:szCs w:val="28"/>
          <w:lang w:val="uk-UA"/>
        </w:rPr>
        <w:t xml:space="preserve"> </w:t>
      </w:r>
      <w:r w:rsidRPr="00F81293">
        <w:rPr>
          <w:rFonts w:ascii="Times New Roman" w:hAnsi="Times New Roman"/>
          <w:szCs w:val="28"/>
          <w:lang w:val="uk-UA"/>
        </w:rPr>
        <w:t>за</w:t>
      </w:r>
      <w:r w:rsidRPr="00F81293">
        <w:rPr>
          <w:rFonts w:ascii="Times New Roman" w:hAnsi="Times New Roman"/>
          <w:spacing w:val="-1"/>
          <w:szCs w:val="28"/>
          <w:lang w:val="uk-UA"/>
        </w:rPr>
        <w:t xml:space="preserve"> </w:t>
      </w:r>
      <w:r w:rsidRPr="00F81293">
        <w:rPr>
          <w:rFonts w:ascii="Times New Roman" w:hAnsi="Times New Roman"/>
          <w:szCs w:val="28"/>
          <w:lang w:val="uk-UA"/>
        </w:rPr>
        <w:t>якістю</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p>
    <w:p w:rsidR="0062043F" w:rsidRPr="00F81293" w:rsidRDefault="0062043F" w:rsidP="00E23685">
      <w:pPr>
        <w:pStyle w:val="BodyText"/>
        <w:spacing w:line="240" w:lineRule="auto"/>
        <w:ind w:right="251" w:firstLine="708"/>
        <w:rPr>
          <w:rFonts w:ascii="Times New Roman" w:hAnsi="Times New Roman"/>
          <w:szCs w:val="28"/>
          <w:lang w:val="uk-UA"/>
        </w:rPr>
      </w:pPr>
      <w:r w:rsidRPr="00F81293">
        <w:rPr>
          <w:rFonts w:ascii="Times New Roman" w:hAnsi="Times New Roman"/>
          <w:szCs w:val="28"/>
          <w:lang w:val="uk-UA"/>
        </w:rPr>
        <w:t>Одержувач</w:t>
      </w:r>
      <w:r w:rsidRPr="00F81293">
        <w:rPr>
          <w:rFonts w:ascii="Times New Roman" w:hAnsi="Times New Roman"/>
          <w:spacing w:val="1"/>
          <w:szCs w:val="28"/>
          <w:lang w:val="uk-UA"/>
        </w:rPr>
        <w:t xml:space="preserve"> </w:t>
      </w:r>
      <w:r w:rsidRPr="00F81293">
        <w:rPr>
          <w:rFonts w:ascii="Times New Roman" w:hAnsi="Times New Roman"/>
          <w:szCs w:val="28"/>
          <w:lang w:val="uk-UA"/>
        </w:rPr>
        <w:t>перераховує</w:t>
      </w:r>
      <w:r w:rsidRPr="00F81293">
        <w:rPr>
          <w:rFonts w:ascii="Times New Roman" w:hAnsi="Times New Roman"/>
          <w:spacing w:val="1"/>
          <w:szCs w:val="28"/>
          <w:lang w:val="uk-UA"/>
        </w:rPr>
        <w:t xml:space="preserve"> </w:t>
      </w:r>
      <w:r w:rsidRPr="00F81293">
        <w:rPr>
          <w:rFonts w:ascii="Times New Roman" w:hAnsi="Times New Roman"/>
          <w:szCs w:val="28"/>
          <w:lang w:val="uk-UA"/>
        </w:rPr>
        <w:t>бюджетні</w:t>
      </w:r>
      <w:r w:rsidRPr="00F81293">
        <w:rPr>
          <w:rFonts w:ascii="Times New Roman" w:hAnsi="Times New Roman"/>
          <w:spacing w:val="1"/>
          <w:szCs w:val="28"/>
          <w:lang w:val="uk-UA"/>
        </w:rPr>
        <w:t xml:space="preserve"> </w:t>
      </w:r>
      <w:r w:rsidRPr="00F81293">
        <w:rPr>
          <w:rFonts w:ascii="Times New Roman" w:hAnsi="Times New Roman"/>
          <w:szCs w:val="28"/>
          <w:lang w:val="uk-UA"/>
        </w:rPr>
        <w:t>кошти</w:t>
      </w:r>
      <w:r w:rsidRPr="00F81293">
        <w:rPr>
          <w:rFonts w:ascii="Times New Roman" w:hAnsi="Times New Roman"/>
          <w:spacing w:val="1"/>
          <w:szCs w:val="28"/>
          <w:lang w:val="uk-UA"/>
        </w:rPr>
        <w:t xml:space="preserve"> </w:t>
      </w:r>
      <w:r w:rsidRPr="00F81293">
        <w:rPr>
          <w:rFonts w:ascii="Times New Roman" w:hAnsi="Times New Roman"/>
          <w:szCs w:val="28"/>
          <w:lang w:val="uk-UA"/>
        </w:rPr>
        <w:t>на</w:t>
      </w:r>
      <w:r w:rsidRPr="00F81293">
        <w:rPr>
          <w:rFonts w:ascii="Times New Roman" w:hAnsi="Times New Roman"/>
          <w:spacing w:val="1"/>
          <w:szCs w:val="28"/>
          <w:lang w:val="uk-UA"/>
        </w:rPr>
        <w:t xml:space="preserve"> </w:t>
      </w:r>
      <w:r w:rsidRPr="00F81293">
        <w:rPr>
          <w:rFonts w:ascii="Times New Roman" w:hAnsi="Times New Roman"/>
          <w:szCs w:val="28"/>
          <w:lang w:val="uk-UA"/>
        </w:rPr>
        <w:t>рахунок</w:t>
      </w:r>
      <w:r w:rsidRPr="00F81293">
        <w:rPr>
          <w:rFonts w:ascii="Times New Roman" w:hAnsi="Times New Roman"/>
          <w:spacing w:val="1"/>
          <w:szCs w:val="28"/>
          <w:lang w:val="uk-UA"/>
        </w:rPr>
        <w:t xml:space="preserve"> </w:t>
      </w:r>
      <w:r w:rsidRPr="00F81293">
        <w:rPr>
          <w:rFonts w:ascii="Times New Roman" w:hAnsi="Times New Roman"/>
          <w:szCs w:val="28"/>
          <w:lang w:val="uk-UA"/>
        </w:rPr>
        <w:t>виконавця</w:t>
      </w:r>
      <w:r w:rsidRPr="00F81293">
        <w:rPr>
          <w:rFonts w:ascii="Times New Roman" w:hAnsi="Times New Roman"/>
          <w:spacing w:val="1"/>
          <w:szCs w:val="28"/>
          <w:lang w:val="uk-UA"/>
        </w:rPr>
        <w:t xml:space="preserve"> </w:t>
      </w:r>
      <w:r w:rsidRPr="00F81293">
        <w:rPr>
          <w:rFonts w:ascii="Times New Roman" w:hAnsi="Times New Roman"/>
          <w:szCs w:val="28"/>
          <w:lang w:val="uk-UA"/>
        </w:rPr>
        <w:t>на</w:t>
      </w:r>
      <w:r w:rsidRPr="00F81293">
        <w:rPr>
          <w:rFonts w:ascii="Times New Roman" w:hAnsi="Times New Roman"/>
          <w:spacing w:val="1"/>
          <w:szCs w:val="28"/>
          <w:lang w:val="uk-UA"/>
        </w:rPr>
        <w:t xml:space="preserve"> </w:t>
      </w:r>
      <w:r w:rsidRPr="00F81293">
        <w:rPr>
          <w:rFonts w:ascii="Times New Roman" w:hAnsi="Times New Roman"/>
          <w:szCs w:val="28"/>
          <w:lang w:val="uk-UA"/>
        </w:rPr>
        <w:t>підставі</w:t>
      </w:r>
      <w:r w:rsidRPr="00F81293">
        <w:rPr>
          <w:rFonts w:ascii="Times New Roman" w:hAnsi="Times New Roman"/>
          <w:spacing w:val="1"/>
          <w:szCs w:val="28"/>
          <w:lang w:val="uk-UA"/>
        </w:rPr>
        <w:t xml:space="preserve"> </w:t>
      </w:r>
      <w:r w:rsidRPr="00F81293">
        <w:rPr>
          <w:rFonts w:ascii="Times New Roman" w:hAnsi="Times New Roman"/>
          <w:szCs w:val="28"/>
          <w:lang w:val="uk-UA"/>
        </w:rPr>
        <w:t>укладених</w:t>
      </w:r>
      <w:r w:rsidRPr="00F81293">
        <w:rPr>
          <w:rFonts w:ascii="Times New Roman" w:hAnsi="Times New Roman"/>
          <w:spacing w:val="-3"/>
          <w:szCs w:val="28"/>
          <w:lang w:val="uk-UA"/>
        </w:rPr>
        <w:t xml:space="preserve"> </w:t>
      </w:r>
      <w:r w:rsidRPr="00F81293">
        <w:rPr>
          <w:rFonts w:ascii="Times New Roman" w:hAnsi="Times New Roman"/>
          <w:szCs w:val="28"/>
          <w:lang w:val="uk-UA"/>
        </w:rPr>
        <w:t>договорів</w:t>
      </w:r>
      <w:r w:rsidRPr="00F81293">
        <w:rPr>
          <w:rFonts w:ascii="Times New Roman" w:hAnsi="Times New Roman"/>
          <w:spacing w:val="-1"/>
          <w:szCs w:val="28"/>
          <w:lang w:val="uk-UA"/>
        </w:rPr>
        <w:t xml:space="preserve"> </w:t>
      </w:r>
      <w:r w:rsidRPr="00F81293">
        <w:rPr>
          <w:rFonts w:ascii="Times New Roman" w:hAnsi="Times New Roman"/>
          <w:szCs w:val="28"/>
          <w:lang w:val="uk-UA"/>
        </w:rPr>
        <w:t>та</w:t>
      </w:r>
      <w:r w:rsidRPr="00F81293">
        <w:rPr>
          <w:rFonts w:ascii="Times New Roman" w:hAnsi="Times New Roman"/>
          <w:spacing w:val="-2"/>
          <w:szCs w:val="28"/>
          <w:lang w:val="uk-UA"/>
        </w:rPr>
        <w:t xml:space="preserve"> а</w:t>
      </w:r>
      <w:r w:rsidRPr="00F81293">
        <w:rPr>
          <w:rFonts w:ascii="Times New Roman" w:hAnsi="Times New Roman"/>
          <w:szCs w:val="28"/>
          <w:lang w:val="uk-UA"/>
        </w:rPr>
        <w:t>ктів виконаних</w:t>
      </w:r>
      <w:r w:rsidRPr="00F81293">
        <w:rPr>
          <w:rFonts w:ascii="Times New Roman" w:hAnsi="Times New Roman"/>
          <w:spacing w:val="-3"/>
          <w:szCs w:val="28"/>
          <w:lang w:val="uk-UA"/>
        </w:rPr>
        <w:t xml:space="preserve"> </w:t>
      </w:r>
      <w:r w:rsidRPr="00F81293">
        <w:rPr>
          <w:rFonts w:ascii="Times New Roman" w:hAnsi="Times New Roman"/>
          <w:szCs w:val="28"/>
          <w:lang w:val="uk-UA"/>
        </w:rPr>
        <w:t>робіт.</w:t>
      </w:r>
    </w:p>
    <w:p w:rsidR="0062043F" w:rsidRPr="00F81293" w:rsidRDefault="0062043F" w:rsidP="00E23685">
      <w:pPr>
        <w:pStyle w:val="BodyText"/>
        <w:spacing w:line="240" w:lineRule="auto"/>
        <w:ind w:right="244" w:firstLine="708"/>
        <w:rPr>
          <w:rFonts w:ascii="Times New Roman" w:hAnsi="Times New Roman"/>
          <w:szCs w:val="28"/>
          <w:lang w:val="uk-UA"/>
        </w:rPr>
      </w:pPr>
      <w:r w:rsidRPr="00F81293">
        <w:rPr>
          <w:rFonts w:ascii="Times New Roman" w:hAnsi="Times New Roman"/>
          <w:szCs w:val="28"/>
          <w:lang w:val="uk-UA"/>
        </w:rPr>
        <w:t>Бюджетні</w:t>
      </w:r>
      <w:r w:rsidRPr="00F81293">
        <w:rPr>
          <w:rFonts w:ascii="Times New Roman" w:hAnsi="Times New Roman"/>
          <w:spacing w:val="1"/>
          <w:szCs w:val="28"/>
          <w:lang w:val="uk-UA"/>
        </w:rPr>
        <w:t xml:space="preserve"> </w:t>
      </w:r>
      <w:r w:rsidRPr="00F81293">
        <w:rPr>
          <w:rFonts w:ascii="Times New Roman" w:hAnsi="Times New Roman"/>
          <w:szCs w:val="28"/>
          <w:lang w:val="uk-UA"/>
        </w:rPr>
        <w:t>кошти</w:t>
      </w:r>
      <w:r w:rsidRPr="00F81293">
        <w:rPr>
          <w:rFonts w:ascii="Times New Roman" w:hAnsi="Times New Roman"/>
          <w:spacing w:val="1"/>
          <w:szCs w:val="28"/>
          <w:lang w:val="uk-UA"/>
        </w:rPr>
        <w:t xml:space="preserve"> </w:t>
      </w:r>
      <w:r w:rsidRPr="00F81293">
        <w:rPr>
          <w:rFonts w:ascii="Times New Roman" w:hAnsi="Times New Roman"/>
          <w:szCs w:val="28"/>
          <w:lang w:val="uk-UA"/>
        </w:rPr>
        <w:t>розподіляються</w:t>
      </w:r>
      <w:r w:rsidRPr="00F81293">
        <w:rPr>
          <w:rFonts w:ascii="Times New Roman" w:hAnsi="Times New Roman"/>
          <w:spacing w:val="1"/>
          <w:szCs w:val="28"/>
          <w:lang w:val="uk-UA"/>
        </w:rPr>
        <w:t xml:space="preserve"> </w:t>
      </w:r>
      <w:r w:rsidRPr="00F81293">
        <w:rPr>
          <w:rFonts w:ascii="Times New Roman" w:hAnsi="Times New Roman"/>
          <w:szCs w:val="28"/>
          <w:lang w:val="uk-UA"/>
        </w:rPr>
        <w:t>для</w:t>
      </w:r>
      <w:r w:rsidRPr="00F81293">
        <w:rPr>
          <w:rFonts w:ascii="Times New Roman" w:hAnsi="Times New Roman"/>
          <w:spacing w:val="1"/>
          <w:szCs w:val="28"/>
          <w:lang w:val="uk-UA"/>
        </w:rPr>
        <w:t xml:space="preserve"> </w:t>
      </w:r>
      <w:r w:rsidRPr="00F81293">
        <w:rPr>
          <w:rFonts w:ascii="Times New Roman" w:hAnsi="Times New Roman"/>
          <w:szCs w:val="28"/>
          <w:lang w:val="uk-UA"/>
        </w:rPr>
        <w:t>реконструкції</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r w:rsidRPr="00F81293">
        <w:rPr>
          <w:rFonts w:ascii="Times New Roman" w:hAnsi="Times New Roman"/>
          <w:spacing w:val="1"/>
          <w:szCs w:val="28"/>
          <w:lang w:val="uk-UA"/>
        </w:rPr>
        <w:t xml:space="preserve"> </w:t>
      </w:r>
      <w:r w:rsidRPr="00F81293">
        <w:rPr>
          <w:rFonts w:ascii="Times New Roman" w:hAnsi="Times New Roman"/>
          <w:szCs w:val="28"/>
          <w:lang w:val="uk-UA"/>
        </w:rPr>
        <w:t>квартир</w:t>
      </w:r>
      <w:r w:rsidRPr="00F81293">
        <w:rPr>
          <w:rFonts w:ascii="Times New Roman" w:hAnsi="Times New Roman"/>
          <w:spacing w:val="1"/>
          <w:szCs w:val="28"/>
          <w:lang w:val="uk-UA"/>
        </w:rPr>
        <w:t xml:space="preserve"> </w:t>
      </w:r>
      <w:r w:rsidRPr="00F81293">
        <w:rPr>
          <w:rFonts w:ascii="Times New Roman" w:hAnsi="Times New Roman"/>
          <w:szCs w:val="28"/>
          <w:lang w:val="uk-UA"/>
        </w:rPr>
        <w:t>(індивідуальне опалення) малозабезпечених громадян, які є абонентами КП</w:t>
      </w:r>
      <w:r w:rsidRPr="00F81293">
        <w:rPr>
          <w:rFonts w:ascii="Times New Roman" w:hAnsi="Times New Roman"/>
          <w:spacing w:val="1"/>
          <w:szCs w:val="28"/>
          <w:lang w:val="uk-UA"/>
        </w:rPr>
        <w:t xml:space="preserve"> «</w:t>
      </w:r>
      <w:r w:rsidRPr="00F81293">
        <w:rPr>
          <w:rFonts w:ascii="Times New Roman" w:hAnsi="Times New Roman"/>
          <w:szCs w:val="28"/>
          <w:lang w:val="uk-UA"/>
        </w:rPr>
        <w:t>Нововолинськтеплокомуненерго»</w:t>
      </w:r>
      <w:r w:rsidRPr="00F81293">
        <w:rPr>
          <w:rFonts w:ascii="Times New Roman" w:hAnsi="Times New Roman"/>
          <w:spacing w:val="1"/>
          <w:szCs w:val="28"/>
          <w:lang w:val="uk-UA"/>
        </w:rPr>
        <w:t xml:space="preserve"> </w:t>
      </w:r>
      <w:r w:rsidRPr="00F81293">
        <w:rPr>
          <w:rFonts w:ascii="Times New Roman" w:hAnsi="Times New Roman"/>
          <w:szCs w:val="28"/>
          <w:lang w:val="uk-UA"/>
        </w:rPr>
        <w:t>та</w:t>
      </w:r>
      <w:r w:rsidRPr="00F81293">
        <w:rPr>
          <w:rFonts w:ascii="Times New Roman" w:hAnsi="Times New Roman"/>
          <w:spacing w:val="1"/>
          <w:szCs w:val="28"/>
          <w:lang w:val="uk-UA"/>
        </w:rPr>
        <w:t xml:space="preserve"> </w:t>
      </w:r>
      <w:r w:rsidRPr="00F81293">
        <w:rPr>
          <w:rFonts w:ascii="Times New Roman" w:hAnsi="Times New Roman"/>
          <w:szCs w:val="28"/>
          <w:lang w:val="uk-UA"/>
        </w:rPr>
        <w:t>спрямовуються</w:t>
      </w:r>
      <w:r w:rsidRPr="00F81293">
        <w:rPr>
          <w:rFonts w:ascii="Times New Roman" w:hAnsi="Times New Roman"/>
          <w:spacing w:val="1"/>
          <w:szCs w:val="28"/>
          <w:lang w:val="uk-UA"/>
        </w:rPr>
        <w:t xml:space="preserve"> </w:t>
      </w:r>
      <w:r w:rsidRPr="00F81293">
        <w:rPr>
          <w:rFonts w:ascii="Times New Roman" w:hAnsi="Times New Roman"/>
          <w:szCs w:val="28"/>
          <w:lang w:val="uk-UA"/>
        </w:rPr>
        <w:t>на</w:t>
      </w:r>
      <w:r w:rsidRPr="00F81293">
        <w:rPr>
          <w:rFonts w:ascii="Times New Roman" w:hAnsi="Times New Roman"/>
          <w:spacing w:val="1"/>
          <w:szCs w:val="28"/>
          <w:lang w:val="uk-UA"/>
        </w:rPr>
        <w:t xml:space="preserve"> </w:t>
      </w:r>
      <w:r w:rsidRPr="00F81293">
        <w:rPr>
          <w:rFonts w:ascii="Times New Roman" w:hAnsi="Times New Roman"/>
          <w:szCs w:val="28"/>
          <w:lang w:val="uk-UA"/>
        </w:rPr>
        <w:t>оплату</w:t>
      </w:r>
      <w:r w:rsidRPr="00F81293">
        <w:rPr>
          <w:rFonts w:ascii="Times New Roman" w:hAnsi="Times New Roman"/>
          <w:spacing w:val="1"/>
          <w:szCs w:val="28"/>
          <w:lang w:val="uk-UA"/>
        </w:rPr>
        <w:t xml:space="preserve"> </w:t>
      </w:r>
      <w:r w:rsidRPr="00F81293">
        <w:rPr>
          <w:rFonts w:ascii="Times New Roman" w:hAnsi="Times New Roman"/>
          <w:szCs w:val="28"/>
          <w:lang w:val="uk-UA"/>
        </w:rPr>
        <w:t>вартості</w:t>
      </w:r>
      <w:r w:rsidRPr="00F81293">
        <w:rPr>
          <w:rFonts w:ascii="Times New Roman" w:hAnsi="Times New Roman"/>
          <w:spacing w:val="1"/>
          <w:szCs w:val="28"/>
          <w:lang w:val="uk-UA"/>
        </w:rPr>
        <w:t xml:space="preserve"> </w:t>
      </w:r>
      <w:r w:rsidRPr="00F81293">
        <w:rPr>
          <w:rFonts w:ascii="Times New Roman" w:hAnsi="Times New Roman"/>
          <w:szCs w:val="28"/>
          <w:lang w:val="uk-UA"/>
        </w:rPr>
        <w:t>виконання</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r w:rsidRPr="00F81293">
        <w:rPr>
          <w:rFonts w:ascii="Times New Roman" w:hAnsi="Times New Roman"/>
          <w:spacing w:val="1"/>
          <w:szCs w:val="28"/>
          <w:lang w:val="uk-UA"/>
        </w:rPr>
        <w:t xml:space="preserve"> </w:t>
      </w:r>
      <w:r w:rsidRPr="00F81293">
        <w:rPr>
          <w:rFonts w:ascii="Times New Roman" w:hAnsi="Times New Roman"/>
          <w:szCs w:val="28"/>
          <w:lang w:val="uk-UA"/>
        </w:rPr>
        <w:t>з виготовлення ПКД та</w:t>
      </w:r>
      <w:r w:rsidRPr="00F81293">
        <w:rPr>
          <w:rFonts w:ascii="Times New Roman" w:hAnsi="Times New Roman"/>
          <w:spacing w:val="1"/>
          <w:szCs w:val="28"/>
          <w:lang w:val="uk-UA"/>
        </w:rPr>
        <w:t xml:space="preserve"> </w:t>
      </w:r>
      <w:r w:rsidRPr="00F81293">
        <w:rPr>
          <w:rFonts w:ascii="Times New Roman" w:hAnsi="Times New Roman"/>
          <w:szCs w:val="28"/>
          <w:lang w:val="uk-UA"/>
        </w:rPr>
        <w:t>реконструкції</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 опалення</w:t>
      </w:r>
      <w:r w:rsidRPr="00F81293">
        <w:rPr>
          <w:rFonts w:ascii="Times New Roman" w:hAnsi="Times New Roman"/>
          <w:spacing w:val="-2"/>
          <w:szCs w:val="28"/>
          <w:lang w:val="uk-UA"/>
        </w:rPr>
        <w:t xml:space="preserve"> </w:t>
      </w:r>
      <w:r w:rsidRPr="00F81293">
        <w:rPr>
          <w:rFonts w:ascii="Times New Roman" w:hAnsi="Times New Roman"/>
          <w:szCs w:val="28"/>
          <w:lang w:val="uk-UA"/>
        </w:rPr>
        <w:t>таких квартир.</w:t>
      </w:r>
    </w:p>
    <w:p w:rsidR="0062043F" w:rsidRPr="00F81293" w:rsidRDefault="0062043F" w:rsidP="00E23685">
      <w:pPr>
        <w:pStyle w:val="BodyText"/>
        <w:spacing w:line="240" w:lineRule="auto"/>
        <w:ind w:right="244" w:firstLine="708"/>
        <w:rPr>
          <w:rFonts w:ascii="Times New Roman" w:hAnsi="Times New Roman"/>
          <w:szCs w:val="28"/>
          <w:lang w:val="uk-UA"/>
        </w:rPr>
      </w:pPr>
    </w:p>
    <w:p w:rsidR="0062043F" w:rsidRPr="00EF77F4" w:rsidRDefault="0062043F" w:rsidP="00EF77F4">
      <w:pPr>
        <w:ind w:firstLine="708"/>
        <w:rPr>
          <w:rFonts w:ascii="Times New Roman" w:hAnsi="Times New Roman"/>
          <w:b/>
          <w:szCs w:val="28"/>
          <w:lang w:val="uk-UA"/>
        </w:rPr>
      </w:pPr>
      <w:r w:rsidRPr="00EF77F4">
        <w:rPr>
          <w:rFonts w:ascii="Times New Roman" w:hAnsi="Times New Roman"/>
          <w:b/>
          <w:szCs w:val="28"/>
          <w:lang w:val="uk-UA"/>
        </w:rPr>
        <w:t xml:space="preserve">5.2. Реалізація Програми шляхом надання </w:t>
      </w:r>
      <w:r>
        <w:rPr>
          <w:rFonts w:ascii="Times New Roman" w:hAnsi="Times New Roman"/>
          <w:b/>
          <w:szCs w:val="28"/>
          <w:lang w:val="uk-UA"/>
        </w:rPr>
        <w:t>грошової компенсації витрат</w:t>
      </w:r>
      <w:r w:rsidRPr="00EF77F4">
        <w:rPr>
          <w:rFonts w:ascii="Times New Roman" w:hAnsi="Times New Roman"/>
          <w:b/>
          <w:szCs w:val="28"/>
          <w:lang w:val="uk-UA"/>
        </w:rPr>
        <w:t xml:space="preserve"> (відшкодування витрат) на  виконання робіт з реконструкції систем опалення квартир із встановленням системи опалення (індивідуальне опалення)</w:t>
      </w:r>
      <w:r>
        <w:rPr>
          <w:rFonts w:ascii="Times New Roman" w:hAnsi="Times New Roman"/>
          <w:b/>
          <w:szCs w:val="28"/>
          <w:lang w:val="uk-UA"/>
        </w:rPr>
        <w:t>.</w:t>
      </w:r>
    </w:p>
    <w:p w:rsidR="0062043F" w:rsidRPr="00F81293" w:rsidRDefault="0062043F" w:rsidP="009476EA">
      <w:pPr>
        <w:pStyle w:val="BodyText"/>
        <w:spacing w:before="1" w:line="240" w:lineRule="auto"/>
        <w:ind w:right="245" w:firstLine="710"/>
        <w:rPr>
          <w:rFonts w:ascii="Times New Roman" w:hAnsi="Times New Roman"/>
          <w:szCs w:val="28"/>
          <w:lang w:val="uk-UA"/>
        </w:rPr>
      </w:pPr>
      <w:r w:rsidRPr="00F81293">
        <w:rPr>
          <w:rFonts w:ascii="Times New Roman" w:hAnsi="Times New Roman"/>
          <w:szCs w:val="28"/>
          <w:lang w:val="uk-UA"/>
        </w:rPr>
        <w:t>Програма реалізується шляхом надання грошової компенсації витрат</w:t>
      </w:r>
      <w:r>
        <w:rPr>
          <w:rFonts w:ascii="Times New Roman" w:hAnsi="Times New Roman"/>
          <w:szCs w:val="28"/>
          <w:lang w:val="uk-UA"/>
        </w:rPr>
        <w:t xml:space="preserve"> </w:t>
      </w:r>
      <w:r w:rsidRPr="00F81293">
        <w:rPr>
          <w:rFonts w:ascii="Times New Roman" w:hAnsi="Times New Roman"/>
          <w:szCs w:val="28"/>
          <w:lang w:val="uk-UA"/>
        </w:rPr>
        <w:t>(відшкодування витр</w:t>
      </w:r>
      <w:r>
        <w:rPr>
          <w:rFonts w:ascii="Times New Roman" w:hAnsi="Times New Roman"/>
          <w:szCs w:val="28"/>
          <w:lang w:val="uk-UA"/>
        </w:rPr>
        <w:t>ат) на</w:t>
      </w:r>
      <w:r w:rsidRPr="00F81293">
        <w:rPr>
          <w:rFonts w:ascii="Times New Roman" w:hAnsi="Times New Roman"/>
          <w:szCs w:val="28"/>
          <w:lang w:val="uk-UA"/>
        </w:rPr>
        <w:t xml:space="preserve"> розробку ПКД та виконання робіт з</w:t>
      </w:r>
      <w:r w:rsidRPr="00F81293">
        <w:rPr>
          <w:rFonts w:ascii="Times New Roman" w:hAnsi="Times New Roman"/>
          <w:spacing w:val="1"/>
          <w:szCs w:val="28"/>
          <w:lang w:val="uk-UA"/>
        </w:rPr>
        <w:t xml:space="preserve"> </w:t>
      </w:r>
      <w:r w:rsidRPr="00F81293">
        <w:rPr>
          <w:rFonts w:ascii="Times New Roman" w:hAnsi="Times New Roman"/>
          <w:szCs w:val="28"/>
          <w:lang w:val="uk-UA"/>
        </w:rPr>
        <w:t>реконструкції</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r w:rsidRPr="00F81293">
        <w:rPr>
          <w:rFonts w:ascii="Times New Roman" w:hAnsi="Times New Roman"/>
          <w:spacing w:val="1"/>
          <w:szCs w:val="28"/>
          <w:lang w:val="uk-UA"/>
        </w:rPr>
        <w:t xml:space="preserve"> </w:t>
      </w:r>
      <w:r w:rsidRPr="00F81293">
        <w:rPr>
          <w:rFonts w:ascii="Times New Roman" w:hAnsi="Times New Roman"/>
          <w:szCs w:val="28"/>
          <w:lang w:val="uk-UA"/>
        </w:rPr>
        <w:t>квартир</w:t>
      </w:r>
      <w:r w:rsidRPr="00F81293">
        <w:rPr>
          <w:rFonts w:ascii="Times New Roman" w:hAnsi="Times New Roman"/>
          <w:spacing w:val="1"/>
          <w:szCs w:val="28"/>
          <w:lang w:val="uk-UA"/>
        </w:rPr>
        <w:t xml:space="preserve"> </w:t>
      </w:r>
      <w:r w:rsidRPr="00F81293">
        <w:rPr>
          <w:rFonts w:ascii="Times New Roman" w:hAnsi="Times New Roman"/>
          <w:szCs w:val="28"/>
          <w:lang w:val="uk-UA"/>
        </w:rPr>
        <w:t>малозабезпечених</w:t>
      </w:r>
      <w:r w:rsidRPr="00F81293">
        <w:rPr>
          <w:rFonts w:ascii="Times New Roman" w:hAnsi="Times New Roman"/>
          <w:spacing w:val="1"/>
          <w:szCs w:val="28"/>
          <w:lang w:val="uk-UA"/>
        </w:rPr>
        <w:t xml:space="preserve"> </w:t>
      </w:r>
      <w:r w:rsidRPr="00F81293">
        <w:rPr>
          <w:rFonts w:ascii="Times New Roman" w:hAnsi="Times New Roman"/>
          <w:szCs w:val="28"/>
          <w:lang w:val="uk-UA"/>
        </w:rPr>
        <w:t>громадян</w:t>
      </w:r>
      <w:r w:rsidRPr="00F81293">
        <w:rPr>
          <w:rFonts w:ascii="Times New Roman" w:hAnsi="Times New Roman"/>
          <w:spacing w:val="1"/>
          <w:szCs w:val="28"/>
          <w:lang w:val="uk-UA"/>
        </w:rPr>
        <w:t xml:space="preserve"> </w:t>
      </w:r>
      <w:r w:rsidRPr="00F81293">
        <w:rPr>
          <w:rFonts w:ascii="Times New Roman" w:hAnsi="Times New Roman"/>
          <w:szCs w:val="28"/>
          <w:lang w:val="uk-UA"/>
        </w:rPr>
        <w:t>в</w:t>
      </w:r>
      <w:r w:rsidRPr="00F81293">
        <w:rPr>
          <w:rFonts w:ascii="Times New Roman" w:hAnsi="Times New Roman"/>
          <w:spacing w:val="-62"/>
          <w:szCs w:val="28"/>
          <w:lang w:val="uk-UA"/>
        </w:rPr>
        <w:t xml:space="preserve"> </w:t>
      </w:r>
      <w:r w:rsidRPr="00F81293">
        <w:rPr>
          <w:rFonts w:ascii="Times New Roman" w:hAnsi="Times New Roman"/>
          <w:szCs w:val="28"/>
          <w:lang w:val="uk-UA"/>
        </w:rPr>
        <w:t>багатоквартирних</w:t>
      </w:r>
      <w:r w:rsidRPr="00F81293">
        <w:rPr>
          <w:rFonts w:ascii="Times New Roman" w:hAnsi="Times New Roman"/>
          <w:spacing w:val="1"/>
          <w:szCs w:val="28"/>
          <w:lang w:val="uk-UA"/>
        </w:rPr>
        <w:t xml:space="preserve"> </w:t>
      </w:r>
      <w:r w:rsidRPr="00F81293">
        <w:rPr>
          <w:rFonts w:ascii="Times New Roman" w:hAnsi="Times New Roman"/>
          <w:szCs w:val="28"/>
          <w:lang w:val="uk-UA"/>
        </w:rPr>
        <w:t>житлових</w:t>
      </w:r>
      <w:r w:rsidRPr="00F81293">
        <w:rPr>
          <w:rFonts w:ascii="Times New Roman" w:hAnsi="Times New Roman"/>
          <w:spacing w:val="1"/>
          <w:szCs w:val="28"/>
          <w:lang w:val="uk-UA"/>
        </w:rPr>
        <w:t xml:space="preserve"> </w:t>
      </w:r>
      <w:r w:rsidRPr="00F81293">
        <w:rPr>
          <w:rFonts w:ascii="Times New Roman" w:hAnsi="Times New Roman"/>
          <w:szCs w:val="28"/>
          <w:lang w:val="uk-UA"/>
        </w:rPr>
        <w:t>будинках</w:t>
      </w:r>
      <w:r w:rsidRPr="00F81293">
        <w:rPr>
          <w:rFonts w:ascii="Times New Roman" w:hAnsi="Times New Roman"/>
          <w:spacing w:val="1"/>
          <w:szCs w:val="28"/>
          <w:lang w:val="uk-UA"/>
        </w:rPr>
        <w:t xml:space="preserve"> </w:t>
      </w:r>
      <w:r w:rsidRPr="00F81293">
        <w:rPr>
          <w:rFonts w:ascii="Times New Roman" w:hAnsi="Times New Roman"/>
          <w:szCs w:val="28"/>
          <w:lang w:val="uk-UA"/>
        </w:rPr>
        <w:t>із</w:t>
      </w:r>
      <w:r w:rsidRPr="00F81293">
        <w:rPr>
          <w:rFonts w:ascii="Times New Roman" w:hAnsi="Times New Roman"/>
          <w:spacing w:val="1"/>
          <w:szCs w:val="28"/>
          <w:lang w:val="uk-UA"/>
        </w:rPr>
        <w:t xml:space="preserve"> </w:t>
      </w:r>
      <w:r w:rsidRPr="00F81293">
        <w:rPr>
          <w:rFonts w:ascii="Times New Roman" w:hAnsi="Times New Roman"/>
          <w:szCs w:val="28"/>
          <w:lang w:val="uk-UA"/>
        </w:rPr>
        <w:t>встановленням</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індивідуального</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p>
    <w:p w:rsidR="0062043F" w:rsidRPr="00F81293" w:rsidRDefault="0062043F" w:rsidP="009476EA">
      <w:pPr>
        <w:pStyle w:val="BodyText"/>
        <w:spacing w:line="240" w:lineRule="auto"/>
        <w:ind w:right="246" w:firstLine="710"/>
        <w:rPr>
          <w:rFonts w:ascii="Times New Roman" w:hAnsi="Times New Roman"/>
          <w:szCs w:val="28"/>
          <w:lang w:val="uk-UA"/>
        </w:rPr>
      </w:pPr>
      <w:r w:rsidRPr="00F81293">
        <w:rPr>
          <w:rFonts w:ascii="Times New Roman" w:hAnsi="Times New Roman"/>
          <w:szCs w:val="28"/>
          <w:lang w:val="uk-UA"/>
        </w:rPr>
        <w:t>Кошти</w:t>
      </w:r>
      <w:r w:rsidRPr="00F81293">
        <w:rPr>
          <w:rFonts w:ascii="Times New Roman" w:hAnsi="Times New Roman"/>
          <w:spacing w:val="1"/>
          <w:szCs w:val="28"/>
          <w:lang w:val="uk-UA"/>
        </w:rPr>
        <w:t xml:space="preserve"> </w:t>
      </w:r>
      <w:r w:rsidRPr="00F81293">
        <w:rPr>
          <w:rFonts w:ascii="Times New Roman" w:hAnsi="Times New Roman"/>
          <w:szCs w:val="28"/>
          <w:lang w:val="uk-UA"/>
        </w:rPr>
        <w:t>із</w:t>
      </w:r>
      <w:r w:rsidRPr="00F81293">
        <w:rPr>
          <w:rFonts w:ascii="Times New Roman" w:hAnsi="Times New Roman"/>
          <w:spacing w:val="1"/>
          <w:szCs w:val="28"/>
          <w:lang w:val="uk-UA"/>
        </w:rPr>
        <w:t xml:space="preserve"> </w:t>
      </w:r>
      <w:r w:rsidRPr="00F81293">
        <w:rPr>
          <w:rFonts w:ascii="Times New Roman" w:hAnsi="Times New Roman"/>
          <w:szCs w:val="28"/>
          <w:lang w:val="uk-UA"/>
        </w:rPr>
        <w:t>бюджету міської територіальної громади</w:t>
      </w:r>
      <w:r w:rsidRPr="00F81293">
        <w:rPr>
          <w:rFonts w:ascii="Times New Roman" w:hAnsi="Times New Roman"/>
          <w:spacing w:val="1"/>
          <w:szCs w:val="28"/>
          <w:lang w:val="uk-UA"/>
        </w:rPr>
        <w:t xml:space="preserve"> </w:t>
      </w:r>
      <w:r w:rsidRPr="00F81293">
        <w:rPr>
          <w:rFonts w:ascii="Times New Roman" w:hAnsi="Times New Roman"/>
          <w:szCs w:val="28"/>
          <w:lang w:val="uk-UA"/>
        </w:rPr>
        <w:t>для</w:t>
      </w:r>
      <w:r w:rsidRPr="00F81293">
        <w:rPr>
          <w:rFonts w:ascii="Times New Roman" w:hAnsi="Times New Roman"/>
          <w:spacing w:val="1"/>
          <w:szCs w:val="28"/>
          <w:lang w:val="uk-UA"/>
        </w:rPr>
        <w:t xml:space="preserve"> </w:t>
      </w:r>
      <w:r w:rsidRPr="00F81293">
        <w:rPr>
          <w:rFonts w:ascii="Times New Roman" w:hAnsi="Times New Roman"/>
          <w:szCs w:val="28"/>
          <w:lang w:val="uk-UA"/>
        </w:rPr>
        <w:t>реалізації</w:t>
      </w:r>
      <w:r w:rsidRPr="00F81293">
        <w:rPr>
          <w:rFonts w:ascii="Times New Roman" w:hAnsi="Times New Roman"/>
          <w:spacing w:val="1"/>
          <w:szCs w:val="28"/>
          <w:lang w:val="uk-UA"/>
        </w:rPr>
        <w:t xml:space="preserve"> </w:t>
      </w:r>
      <w:r w:rsidRPr="00F81293">
        <w:rPr>
          <w:rFonts w:ascii="Times New Roman" w:hAnsi="Times New Roman"/>
          <w:szCs w:val="28"/>
          <w:lang w:val="uk-UA"/>
        </w:rPr>
        <w:t>Програми</w:t>
      </w:r>
      <w:r w:rsidRPr="00F81293">
        <w:rPr>
          <w:rFonts w:ascii="Times New Roman" w:hAnsi="Times New Roman"/>
          <w:spacing w:val="1"/>
          <w:szCs w:val="28"/>
          <w:lang w:val="uk-UA"/>
        </w:rPr>
        <w:t xml:space="preserve"> </w:t>
      </w:r>
      <w:r w:rsidRPr="00F81293">
        <w:rPr>
          <w:rFonts w:ascii="Times New Roman" w:hAnsi="Times New Roman"/>
          <w:szCs w:val="28"/>
          <w:lang w:val="uk-UA"/>
        </w:rPr>
        <w:t>виділяються</w:t>
      </w:r>
      <w:r w:rsidRPr="00F81293">
        <w:rPr>
          <w:rFonts w:ascii="Times New Roman" w:hAnsi="Times New Roman"/>
          <w:spacing w:val="1"/>
          <w:szCs w:val="28"/>
          <w:lang w:val="uk-UA"/>
        </w:rPr>
        <w:t xml:space="preserve"> </w:t>
      </w:r>
      <w:r w:rsidRPr="00F81293">
        <w:rPr>
          <w:rFonts w:ascii="Times New Roman" w:hAnsi="Times New Roman"/>
          <w:szCs w:val="28"/>
          <w:lang w:val="uk-UA"/>
        </w:rPr>
        <w:t>головному</w:t>
      </w:r>
      <w:r w:rsidRPr="00F81293">
        <w:rPr>
          <w:rFonts w:ascii="Times New Roman" w:hAnsi="Times New Roman"/>
          <w:spacing w:val="1"/>
          <w:szCs w:val="28"/>
          <w:lang w:val="uk-UA"/>
        </w:rPr>
        <w:t xml:space="preserve"> </w:t>
      </w:r>
      <w:r w:rsidRPr="00F81293">
        <w:rPr>
          <w:rFonts w:ascii="Times New Roman" w:hAnsi="Times New Roman"/>
          <w:szCs w:val="28"/>
          <w:lang w:val="uk-UA"/>
        </w:rPr>
        <w:t>розпоряднику</w:t>
      </w:r>
      <w:r w:rsidRPr="00F81293">
        <w:rPr>
          <w:rFonts w:ascii="Times New Roman" w:hAnsi="Times New Roman"/>
          <w:spacing w:val="1"/>
          <w:szCs w:val="28"/>
          <w:lang w:val="uk-UA"/>
        </w:rPr>
        <w:t xml:space="preserve"> </w:t>
      </w:r>
      <w:r w:rsidRPr="00F81293">
        <w:rPr>
          <w:rFonts w:ascii="Times New Roman" w:hAnsi="Times New Roman"/>
          <w:szCs w:val="28"/>
          <w:lang w:val="uk-UA"/>
        </w:rPr>
        <w:t>коштів</w:t>
      </w:r>
      <w:r w:rsidRPr="00F81293">
        <w:rPr>
          <w:rFonts w:ascii="Times New Roman" w:hAnsi="Times New Roman"/>
          <w:spacing w:val="1"/>
          <w:szCs w:val="28"/>
          <w:lang w:val="uk-UA"/>
        </w:rPr>
        <w:t xml:space="preserve"> </w:t>
      </w:r>
      <w:r w:rsidRPr="00F81293">
        <w:rPr>
          <w:rFonts w:ascii="Times New Roman" w:hAnsi="Times New Roman"/>
          <w:szCs w:val="28"/>
          <w:lang w:val="uk-UA"/>
        </w:rPr>
        <w:t>–</w:t>
      </w:r>
      <w:r w:rsidRPr="00F81293">
        <w:rPr>
          <w:rFonts w:ascii="Times New Roman" w:hAnsi="Times New Roman"/>
          <w:spacing w:val="1"/>
          <w:szCs w:val="28"/>
          <w:lang w:val="uk-UA"/>
        </w:rPr>
        <w:t xml:space="preserve"> управлінню будівництва та інфраструктури виконавчого комітету Нововолинської міської ради.</w:t>
      </w:r>
    </w:p>
    <w:p w:rsidR="0062043F" w:rsidRPr="00F81293" w:rsidRDefault="0062043F" w:rsidP="00EF77F4">
      <w:pPr>
        <w:ind w:firstLine="709"/>
        <w:rPr>
          <w:rFonts w:ascii="Times New Roman" w:hAnsi="Times New Roman"/>
          <w:szCs w:val="28"/>
          <w:lang w:val="uk-UA"/>
        </w:rPr>
      </w:pPr>
      <w:r w:rsidRPr="00F81293">
        <w:rPr>
          <w:rFonts w:ascii="Times New Roman" w:hAnsi="Times New Roman"/>
          <w:szCs w:val="28"/>
          <w:lang w:val="uk-UA"/>
        </w:rPr>
        <w:t>5.2.1. Умови грошової компенсації витрат (відшкодування витрат) на встановлення СІО Заявнику за Програмою:</w:t>
      </w:r>
    </w:p>
    <w:p w:rsidR="0062043F" w:rsidRDefault="0062043F" w:rsidP="003F2A48">
      <w:pPr>
        <w:numPr>
          <w:ilvl w:val="0"/>
          <w:numId w:val="6"/>
        </w:numPr>
        <w:ind w:left="0" w:firstLine="360"/>
        <w:rPr>
          <w:rFonts w:ascii="Times New Roman" w:hAnsi="Times New Roman"/>
          <w:szCs w:val="28"/>
          <w:lang w:val="uk-UA"/>
        </w:rPr>
      </w:pPr>
      <w:r w:rsidRPr="00F81293">
        <w:rPr>
          <w:rFonts w:ascii="Times New Roman" w:hAnsi="Times New Roman"/>
          <w:szCs w:val="28"/>
          <w:lang w:val="uk-UA"/>
        </w:rPr>
        <w:t>Заявник виконав всі заходи, передбачені цієї Програмою та договором на відшкодування витрат, що укладається між Заявник</w:t>
      </w:r>
      <w:r>
        <w:rPr>
          <w:rFonts w:ascii="Times New Roman" w:hAnsi="Times New Roman"/>
          <w:szCs w:val="28"/>
          <w:lang w:val="uk-UA"/>
        </w:rPr>
        <w:t>ом та Відповідальним виконавцем</w:t>
      </w:r>
      <w:r w:rsidRPr="00F81293">
        <w:rPr>
          <w:rFonts w:ascii="Times New Roman" w:hAnsi="Times New Roman"/>
          <w:szCs w:val="28"/>
          <w:lang w:val="uk-UA"/>
        </w:rPr>
        <w:t xml:space="preserve"> за умовами цієї Програми;</w:t>
      </w:r>
    </w:p>
    <w:p w:rsidR="0062043F" w:rsidRDefault="0062043F"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співвласниками приміщення/квартири/будинку надано дозвіл на відмову від ЦО та ГВП;</w:t>
      </w:r>
    </w:p>
    <w:p w:rsidR="0062043F" w:rsidRDefault="0062043F"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Заявник включений до Реєстру;</w:t>
      </w:r>
    </w:p>
    <w:p w:rsidR="0062043F" w:rsidRPr="00EF77F4" w:rsidRDefault="0062043F"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Заявником подана заява на  грошову компенсацію витрат (відшкодування витрат) на встановлення СІО з усіма документами відповідно до пункту 5.2.2. цієї Програми.</w:t>
      </w:r>
    </w:p>
    <w:p w:rsidR="0062043F" w:rsidRPr="00F81293" w:rsidRDefault="0062043F" w:rsidP="00EF77F4">
      <w:pPr>
        <w:ind w:firstLine="709"/>
        <w:rPr>
          <w:rFonts w:ascii="Times New Roman" w:hAnsi="Times New Roman"/>
          <w:szCs w:val="28"/>
          <w:lang w:val="uk-UA"/>
        </w:rPr>
      </w:pPr>
      <w:r w:rsidRPr="00F81293">
        <w:rPr>
          <w:rFonts w:ascii="Times New Roman" w:hAnsi="Times New Roman"/>
          <w:szCs w:val="28"/>
          <w:lang w:val="uk-UA"/>
        </w:rPr>
        <w:t>5.2.2 До заяви на грошову компенсацію витрат (відшкодування витрат) на встановлення СІО Заявник має надати наступні документи:</w:t>
      </w:r>
    </w:p>
    <w:p w:rsidR="0062043F" w:rsidRDefault="0062043F" w:rsidP="003F2A48">
      <w:pPr>
        <w:numPr>
          <w:ilvl w:val="0"/>
          <w:numId w:val="6"/>
        </w:numPr>
        <w:rPr>
          <w:rFonts w:ascii="Times New Roman" w:hAnsi="Times New Roman"/>
          <w:szCs w:val="28"/>
          <w:lang w:val="uk-UA"/>
        </w:rPr>
      </w:pPr>
      <w:r w:rsidRPr="00F81293">
        <w:rPr>
          <w:rFonts w:ascii="Times New Roman" w:hAnsi="Times New Roman"/>
          <w:szCs w:val="28"/>
          <w:lang w:val="uk-UA"/>
        </w:rPr>
        <w:t>заява про участь у Програмі;</w:t>
      </w:r>
    </w:p>
    <w:p w:rsidR="0062043F" w:rsidRDefault="0062043F"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копія паспорта Заявника та документа, що засвідчує реєстрацію у Державному реєстрі фізичних осіб – платників податків;</w:t>
      </w:r>
    </w:p>
    <w:p w:rsidR="0062043F" w:rsidRDefault="0062043F"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довідка з банківської установи про відкриття рахунку (оригінал);</w:t>
      </w:r>
    </w:p>
    <w:p w:rsidR="0062043F" w:rsidRDefault="0062043F"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копія позитивного рішення Комісії щодо відключення від ЦО та ГВП та дозвіл про відключення будинку від мереж ЦО і ГВП виконавчого комітету Нововолинської міської ради;</w:t>
      </w:r>
    </w:p>
    <w:p w:rsidR="0062043F" w:rsidRDefault="0062043F"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копія договору на виконання монтажних робіт між Заявником та монтажною організацією, яка реалізує Проект;</w:t>
      </w:r>
    </w:p>
    <w:p w:rsidR="0062043F" w:rsidRPr="00EF77F4" w:rsidRDefault="0062043F"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копії документів, що підтверджують витрати Заявника (акт виконаних робіт та</w:t>
      </w:r>
      <w:r>
        <w:rPr>
          <w:rFonts w:ascii="Times New Roman" w:hAnsi="Times New Roman"/>
          <w:szCs w:val="28"/>
          <w:lang w:val="uk-UA"/>
        </w:rPr>
        <w:t xml:space="preserve"> накладні/товарні накладні, квитанції,</w:t>
      </w:r>
      <w:r w:rsidRPr="00EF77F4">
        <w:rPr>
          <w:rFonts w:ascii="Times New Roman" w:hAnsi="Times New Roman"/>
          <w:szCs w:val="28"/>
          <w:lang w:val="uk-UA"/>
        </w:rPr>
        <w:t xml:space="preserve"> прибуткові касові ордери).</w:t>
      </w:r>
    </w:p>
    <w:p w:rsidR="0062043F" w:rsidRDefault="0062043F" w:rsidP="00EF77F4">
      <w:pPr>
        <w:ind w:firstLine="709"/>
        <w:rPr>
          <w:rFonts w:ascii="Times New Roman" w:hAnsi="Times New Roman"/>
          <w:szCs w:val="28"/>
          <w:lang w:val="uk-UA"/>
        </w:rPr>
      </w:pPr>
      <w:r w:rsidRPr="00F81293">
        <w:rPr>
          <w:rFonts w:ascii="Times New Roman" w:hAnsi="Times New Roman"/>
          <w:szCs w:val="28"/>
          <w:lang w:val="uk-UA"/>
        </w:rPr>
        <w:t>Заявник виконує комплекс необхідних заходів із відключення від СЦО та встановлення СІО з дотриманням законодавства України, будівельних норм та стандартів. Для здійснення комплексу заходів із відключення від СЦО та встановлення СІО залучає спеціалізовані організації на договірних засадах.</w:t>
      </w:r>
    </w:p>
    <w:p w:rsidR="0062043F" w:rsidRDefault="0062043F" w:rsidP="00EF77F4">
      <w:pPr>
        <w:ind w:firstLine="709"/>
        <w:rPr>
          <w:rFonts w:ascii="Times New Roman" w:hAnsi="Times New Roman"/>
          <w:szCs w:val="28"/>
          <w:lang w:val="uk-UA"/>
        </w:rPr>
      </w:pPr>
      <w:r w:rsidRPr="00F81293">
        <w:rPr>
          <w:rFonts w:ascii="Times New Roman" w:hAnsi="Times New Roman"/>
          <w:szCs w:val="28"/>
          <w:lang w:val="uk-UA"/>
        </w:rPr>
        <w:t>Відповідальний виконавець Програми надає інформаційну та консультаційну допомогу заявнику в ході здійснення ним комплексу заходів із відключення від СЦО та встановлення СІО.</w:t>
      </w:r>
    </w:p>
    <w:p w:rsidR="0062043F" w:rsidRDefault="0062043F" w:rsidP="00EF77F4">
      <w:pPr>
        <w:ind w:firstLine="709"/>
        <w:rPr>
          <w:rFonts w:ascii="Times New Roman" w:hAnsi="Times New Roman"/>
          <w:szCs w:val="28"/>
          <w:lang w:val="uk-UA"/>
        </w:rPr>
      </w:pPr>
      <w:r w:rsidRPr="00F81293">
        <w:rPr>
          <w:rFonts w:ascii="Times New Roman" w:hAnsi="Times New Roman"/>
          <w:szCs w:val="28"/>
          <w:lang w:val="uk-UA"/>
        </w:rPr>
        <w:t>Після відключення від СЦО та встановлення СІО Заявник подає Відповідальному виконавцю Програми заяву на грошову компенсацію витрат (відшкодування витрат) на встановлення СІО в рамках Програми з усіма документами, передбаченими пунктом 5.2.2. цієї Програми.</w:t>
      </w:r>
    </w:p>
    <w:p w:rsidR="0062043F" w:rsidRDefault="0062043F" w:rsidP="00EF77F4">
      <w:pPr>
        <w:ind w:firstLine="709"/>
        <w:rPr>
          <w:rFonts w:ascii="Times New Roman" w:hAnsi="Times New Roman"/>
          <w:szCs w:val="28"/>
          <w:lang w:val="uk-UA"/>
        </w:rPr>
      </w:pPr>
      <w:r w:rsidRPr="00F81293">
        <w:rPr>
          <w:rFonts w:ascii="Times New Roman" w:hAnsi="Times New Roman"/>
          <w:szCs w:val="28"/>
          <w:lang w:val="uk-UA"/>
        </w:rPr>
        <w:t>Комісія приймає рішення пр</w:t>
      </w:r>
      <w:r>
        <w:rPr>
          <w:rFonts w:ascii="Times New Roman" w:hAnsi="Times New Roman"/>
          <w:szCs w:val="28"/>
          <w:lang w:val="uk-UA"/>
        </w:rPr>
        <w:t>о надання або відмову у наданні</w:t>
      </w:r>
      <w:r w:rsidRPr="00F81293">
        <w:rPr>
          <w:rFonts w:ascii="Times New Roman" w:hAnsi="Times New Roman"/>
          <w:szCs w:val="28"/>
          <w:lang w:val="uk-UA"/>
        </w:rPr>
        <w:t xml:space="preserve"> грошової компенсації витрат (відшкодування витрат) на встановлення СІО в рамках Програми.</w:t>
      </w:r>
    </w:p>
    <w:p w:rsidR="0062043F" w:rsidRDefault="0062043F" w:rsidP="00EF77F4">
      <w:pPr>
        <w:ind w:firstLine="709"/>
        <w:rPr>
          <w:rFonts w:ascii="Times New Roman" w:hAnsi="Times New Roman"/>
          <w:szCs w:val="28"/>
          <w:lang w:val="uk-UA"/>
        </w:rPr>
      </w:pPr>
      <w:r w:rsidRPr="00F81293">
        <w:rPr>
          <w:rFonts w:ascii="Times New Roman" w:hAnsi="Times New Roman"/>
          <w:szCs w:val="28"/>
          <w:lang w:val="uk-UA"/>
        </w:rPr>
        <w:t>За результатами розгляду заяви на грошову компенсацію витрат (відшкодування витрат) Відповідальний виконавець укладає із Заявником Договір про відшкодування витрат на встановлення систем індивідуального опалення (Додаток 4).</w:t>
      </w:r>
    </w:p>
    <w:p w:rsidR="0062043F" w:rsidRDefault="0062043F" w:rsidP="00EF77F4">
      <w:pPr>
        <w:ind w:firstLine="709"/>
        <w:rPr>
          <w:rFonts w:ascii="Times New Roman" w:hAnsi="Times New Roman"/>
          <w:szCs w:val="28"/>
          <w:lang w:val="uk-UA"/>
        </w:rPr>
      </w:pPr>
      <w:r>
        <w:rPr>
          <w:rFonts w:ascii="Times New Roman" w:hAnsi="Times New Roman"/>
          <w:color w:val="000000"/>
          <w:szCs w:val="28"/>
          <w:lang w:val="uk-UA"/>
        </w:rPr>
        <w:t>Сума</w:t>
      </w:r>
      <w:r w:rsidRPr="00F81293">
        <w:rPr>
          <w:rFonts w:ascii="Times New Roman" w:hAnsi="Times New Roman"/>
          <w:color w:val="000000"/>
          <w:szCs w:val="28"/>
          <w:lang w:val="uk-UA"/>
        </w:rPr>
        <w:t xml:space="preserve"> грошової компенсації витрат (відшкодуванн</w:t>
      </w:r>
      <w:r>
        <w:rPr>
          <w:rFonts w:ascii="Times New Roman" w:hAnsi="Times New Roman"/>
          <w:color w:val="000000"/>
          <w:szCs w:val="28"/>
          <w:lang w:val="uk-UA"/>
        </w:rPr>
        <w:t>я витрат) на встановлення СІО з</w:t>
      </w:r>
      <w:r w:rsidRPr="00F81293">
        <w:rPr>
          <w:rFonts w:ascii="Times New Roman" w:hAnsi="Times New Roman"/>
          <w:color w:val="000000"/>
          <w:szCs w:val="28"/>
          <w:lang w:val="uk-UA"/>
        </w:rPr>
        <w:t xml:space="preserve"> бюджету міської територіальної громади за Програмою (далі </w:t>
      </w:r>
      <w:r>
        <w:rPr>
          <w:rFonts w:ascii="Times New Roman" w:hAnsi="Times New Roman"/>
          <w:color w:val="000000"/>
          <w:szCs w:val="28"/>
          <w:lang w:val="uk-UA"/>
        </w:rPr>
        <w:t>–</w:t>
      </w:r>
      <w:r w:rsidRPr="00F81293">
        <w:rPr>
          <w:rFonts w:ascii="Times New Roman" w:hAnsi="Times New Roman"/>
          <w:color w:val="000000"/>
          <w:szCs w:val="28"/>
          <w:lang w:val="uk-UA"/>
        </w:rPr>
        <w:t xml:space="preserve"> Сума компенсації) Заявнику становить 100% від сплаченої Заявником суми відповідно до документів, що підтверджують витрати Заявника.</w:t>
      </w:r>
    </w:p>
    <w:p w:rsidR="0062043F" w:rsidRPr="00F81293" w:rsidRDefault="0062043F" w:rsidP="00EF77F4">
      <w:pPr>
        <w:ind w:firstLine="709"/>
        <w:rPr>
          <w:rFonts w:ascii="Times New Roman" w:hAnsi="Times New Roman"/>
          <w:szCs w:val="28"/>
          <w:lang w:val="uk-UA"/>
        </w:rPr>
      </w:pPr>
      <w:r w:rsidRPr="00F81293">
        <w:rPr>
          <w:rFonts w:ascii="Times New Roman" w:hAnsi="Times New Roman"/>
          <w:szCs w:val="28"/>
          <w:lang w:val="uk-UA"/>
        </w:rPr>
        <w:t>Відповідальний виконавець Програми перераховує Суму компенсації Заявнику на розрахунковий рахунок в банківській установі відповідно до умов договору про відшкодування витрат на встановлення СІО.</w:t>
      </w:r>
    </w:p>
    <w:p w:rsidR="0062043F" w:rsidRDefault="0062043F" w:rsidP="00EF77F4">
      <w:pPr>
        <w:ind w:firstLine="708"/>
        <w:rPr>
          <w:rFonts w:ascii="Times New Roman" w:hAnsi="Times New Roman"/>
          <w:b/>
          <w:szCs w:val="28"/>
          <w:lang w:val="uk-UA"/>
        </w:rPr>
      </w:pPr>
    </w:p>
    <w:p w:rsidR="0062043F" w:rsidRPr="00EF77F4" w:rsidRDefault="0062043F" w:rsidP="00EF77F4">
      <w:pPr>
        <w:ind w:firstLine="708"/>
        <w:rPr>
          <w:rFonts w:ascii="Times New Roman" w:hAnsi="Times New Roman"/>
          <w:b/>
          <w:szCs w:val="28"/>
          <w:lang w:val="uk-UA"/>
        </w:rPr>
      </w:pPr>
      <w:r w:rsidRPr="00EF77F4">
        <w:rPr>
          <w:rFonts w:ascii="Times New Roman" w:hAnsi="Times New Roman"/>
          <w:b/>
          <w:szCs w:val="28"/>
          <w:lang w:val="uk-UA"/>
        </w:rPr>
        <w:t>5.3. Механізм реалізації Програми.</w:t>
      </w:r>
    </w:p>
    <w:p w:rsidR="0062043F" w:rsidRDefault="0062043F" w:rsidP="003F2A48">
      <w:pPr>
        <w:rPr>
          <w:rFonts w:ascii="Times New Roman" w:hAnsi="Times New Roman"/>
          <w:szCs w:val="28"/>
          <w:lang w:val="uk-UA"/>
        </w:rPr>
      </w:pPr>
      <w:r w:rsidRPr="00F81293">
        <w:rPr>
          <w:rFonts w:ascii="Times New Roman" w:hAnsi="Times New Roman"/>
          <w:szCs w:val="28"/>
          <w:lang w:val="uk-UA"/>
        </w:rPr>
        <w:tab/>
        <w:t>Відповідальний виконавець організовує запрошення власників квартир (квартиронаймачів) щодо подачі заяви на участь у Програмі.</w:t>
      </w:r>
    </w:p>
    <w:p w:rsidR="0062043F" w:rsidRDefault="0062043F" w:rsidP="00EF77F4">
      <w:pPr>
        <w:ind w:firstLine="708"/>
        <w:rPr>
          <w:rFonts w:ascii="Times New Roman" w:hAnsi="Times New Roman"/>
          <w:szCs w:val="28"/>
          <w:lang w:val="uk-UA"/>
        </w:rPr>
      </w:pPr>
      <w:r w:rsidRPr="00F81293">
        <w:rPr>
          <w:rFonts w:ascii="Times New Roman" w:hAnsi="Times New Roman"/>
          <w:szCs w:val="28"/>
          <w:lang w:val="uk-UA"/>
        </w:rPr>
        <w:t xml:space="preserve">Власник квартири (квартиронаймач) в багатоквартирному житловому будинку згідно з Переліком за </w:t>
      </w:r>
      <w:r w:rsidRPr="00F81293">
        <w:rPr>
          <w:rFonts w:ascii="Times New Roman" w:hAnsi="Times New Roman"/>
          <w:color w:val="000000"/>
          <w:szCs w:val="28"/>
          <w:lang w:val="uk-UA"/>
        </w:rPr>
        <w:t>додатком 1</w:t>
      </w:r>
      <w:r w:rsidRPr="00F81293">
        <w:rPr>
          <w:rFonts w:ascii="Times New Roman" w:hAnsi="Times New Roman"/>
          <w:szCs w:val="28"/>
          <w:lang w:val="uk-UA"/>
        </w:rPr>
        <w:t>, який має бажання відключити її від СЦТ, подає Відповідальному виконавцю Програми заяву на участь у Програмі. Відповідальний виконавець Програми реєструє заяву на участь у Програмі в окремому журналі реєстрації заяв (далі - Журнал).</w:t>
      </w:r>
    </w:p>
    <w:p w:rsidR="0062043F" w:rsidRDefault="0062043F" w:rsidP="00EF77F4">
      <w:pPr>
        <w:ind w:firstLine="708"/>
        <w:rPr>
          <w:rFonts w:ascii="Times New Roman" w:hAnsi="Times New Roman"/>
          <w:szCs w:val="28"/>
          <w:lang w:val="uk-UA"/>
        </w:rPr>
      </w:pPr>
      <w:r w:rsidRPr="00F81293">
        <w:rPr>
          <w:rFonts w:ascii="Times New Roman" w:hAnsi="Times New Roman"/>
          <w:szCs w:val="28"/>
          <w:lang w:val="uk-UA"/>
        </w:rPr>
        <w:t xml:space="preserve">Управління соціального захисту населення виконавчого комітету </w:t>
      </w:r>
      <w:r>
        <w:rPr>
          <w:rFonts w:ascii="Times New Roman" w:hAnsi="Times New Roman"/>
          <w:szCs w:val="28"/>
          <w:lang w:val="uk-UA"/>
        </w:rPr>
        <w:t>міської ради</w:t>
      </w:r>
      <w:r w:rsidRPr="00F81293">
        <w:rPr>
          <w:rFonts w:ascii="Times New Roman" w:hAnsi="Times New Roman"/>
          <w:szCs w:val="28"/>
          <w:lang w:val="uk-UA"/>
        </w:rPr>
        <w:t xml:space="preserve"> в межах своїх повноважень здійснює підтримку фізичних осіб, які за станом здоров’я не мають можливості особисто підготувати та подати заяву на участь у Програмі Відповідальному виконавцю Програми: готує заяву, формує документи та подає Відповідальному виконавцю Програми.</w:t>
      </w:r>
    </w:p>
    <w:p w:rsidR="0062043F" w:rsidRDefault="0062043F" w:rsidP="00EF77F4">
      <w:pPr>
        <w:ind w:firstLine="708"/>
        <w:rPr>
          <w:rFonts w:ascii="Times New Roman" w:hAnsi="Times New Roman"/>
          <w:szCs w:val="28"/>
          <w:lang w:val="uk-UA"/>
        </w:rPr>
      </w:pPr>
      <w:r w:rsidRPr="00F81293">
        <w:rPr>
          <w:rFonts w:ascii="Times New Roman" w:hAnsi="Times New Roman"/>
          <w:szCs w:val="28"/>
          <w:lang w:val="uk-UA"/>
        </w:rPr>
        <w:t>Комісія перевіряє достовірність інформації про соціальний статус Заявника, склад сім'ї, призначення житлових субсидій, наявність заборгованості за послугу з ЦО, наявність укладених договорів на реструктуризацію заборгованості з оплати послуг централізованого опалення, інших документів, передбачених цією Програмою.</w:t>
      </w:r>
    </w:p>
    <w:p w:rsidR="0062043F" w:rsidRDefault="0062043F" w:rsidP="00EF77F4">
      <w:pPr>
        <w:ind w:firstLine="708"/>
        <w:rPr>
          <w:rFonts w:ascii="Times New Roman" w:hAnsi="Times New Roman"/>
          <w:szCs w:val="28"/>
          <w:lang w:val="uk-UA"/>
        </w:rPr>
      </w:pPr>
      <w:r w:rsidRPr="00F81293">
        <w:rPr>
          <w:rFonts w:ascii="Times New Roman" w:hAnsi="Times New Roman"/>
          <w:szCs w:val="28"/>
          <w:lang w:val="uk-UA"/>
        </w:rPr>
        <w:t>Комісія приймає рішення про включення або не включення заяви на участь у Програмі</w:t>
      </w:r>
      <w:r>
        <w:rPr>
          <w:rFonts w:ascii="Times New Roman" w:hAnsi="Times New Roman"/>
          <w:szCs w:val="28"/>
          <w:lang w:val="uk-UA"/>
        </w:rPr>
        <w:t xml:space="preserve"> та визначає</w:t>
      </w:r>
      <w:r w:rsidRPr="00F81293">
        <w:rPr>
          <w:rFonts w:ascii="Times New Roman" w:hAnsi="Times New Roman"/>
          <w:szCs w:val="28"/>
          <w:lang w:val="uk-UA"/>
        </w:rPr>
        <w:t xml:space="preserve"> порядок реалізації Програми для кожного заявника</w:t>
      </w:r>
      <w:r>
        <w:rPr>
          <w:rFonts w:ascii="Times New Roman" w:hAnsi="Times New Roman"/>
          <w:szCs w:val="28"/>
          <w:lang w:val="uk-UA"/>
        </w:rPr>
        <w:t>.</w:t>
      </w:r>
    </w:p>
    <w:p w:rsidR="0062043F" w:rsidRPr="00F81293" w:rsidRDefault="0062043F" w:rsidP="00EF77F4">
      <w:pPr>
        <w:ind w:firstLine="708"/>
        <w:rPr>
          <w:rFonts w:ascii="Times New Roman" w:hAnsi="Times New Roman"/>
          <w:szCs w:val="28"/>
          <w:lang w:val="uk-UA"/>
        </w:rPr>
      </w:pPr>
      <w:r w:rsidRPr="00F81293">
        <w:rPr>
          <w:rFonts w:ascii="Times New Roman" w:hAnsi="Times New Roman"/>
          <w:szCs w:val="28"/>
          <w:lang w:val="uk-UA"/>
        </w:rPr>
        <w:t xml:space="preserve">Відповідальний виконавець Програми формує справи щодо кожного Заявника окремо. </w:t>
      </w:r>
    </w:p>
    <w:p w:rsidR="0062043F" w:rsidRPr="00F81293" w:rsidRDefault="0062043F" w:rsidP="003F2A48">
      <w:pPr>
        <w:rPr>
          <w:rFonts w:ascii="Times New Roman" w:hAnsi="Times New Roman"/>
          <w:szCs w:val="28"/>
          <w:lang w:val="uk-UA"/>
        </w:rPr>
      </w:pPr>
      <w:r w:rsidRPr="00F81293">
        <w:rPr>
          <w:rFonts w:ascii="Times New Roman" w:hAnsi="Times New Roman"/>
          <w:szCs w:val="28"/>
          <w:lang w:val="uk-UA"/>
        </w:rPr>
        <w:t xml:space="preserve">          </w:t>
      </w:r>
    </w:p>
    <w:p w:rsidR="0062043F" w:rsidRPr="00EF77F4" w:rsidRDefault="0062043F" w:rsidP="00EF77F4">
      <w:pPr>
        <w:jc w:val="center"/>
        <w:rPr>
          <w:rFonts w:ascii="Times New Roman" w:hAnsi="Times New Roman"/>
          <w:b/>
          <w:szCs w:val="28"/>
          <w:lang w:val="uk-UA"/>
        </w:rPr>
      </w:pPr>
      <w:r w:rsidRPr="00F81293">
        <w:rPr>
          <w:rFonts w:ascii="Times New Roman" w:hAnsi="Times New Roman"/>
          <w:b/>
          <w:szCs w:val="28"/>
          <w:lang w:val="uk-UA"/>
        </w:rPr>
        <w:t>VІ. Завдання і заходи з реалізації Програми</w:t>
      </w:r>
    </w:p>
    <w:p w:rsidR="0062043F" w:rsidRDefault="0062043F" w:rsidP="00EF77F4">
      <w:pPr>
        <w:ind w:firstLine="708"/>
        <w:rPr>
          <w:rFonts w:ascii="Times New Roman" w:hAnsi="Times New Roman"/>
          <w:color w:val="000000"/>
          <w:szCs w:val="28"/>
          <w:lang w:val="uk-UA"/>
        </w:rPr>
      </w:pPr>
      <w:r w:rsidRPr="00F81293">
        <w:rPr>
          <w:rFonts w:ascii="Times New Roman" w:hAnsi="Times New Roman"/>
          <w:color w:val="000000"/>
          <w:szCs w:val="28"/>
          <w:lang w:val="uk-UA"/>
        </w:rPr>
        <w:t>Перелік заходів, спрямованих на виконання Програми, наведено у додатку 2 до Програми.</w:t>
      </w:r>
    </w:p>
    <w:p w:rsidR="0062043F" w:rsidRDefault="0062043F" w:rsidP="00EF77F4">
      <w:pPr>
        <w:ind w:firstLine="708"/>
        <w:rPr>
          <w:rFonts w:ascii="Times New Roman" w:hAnsi="Times New Roman"/>
          <w:color w:val="000000"/>
          <w:szCs w:val="28"/>
          <w:lang w:val="uk-UA"/>
        </w:rPr>
      </w:pPr>
      <w:r w:rsidRPr="00F81293">
        <w:rPr>
          <w:rFonts w:ascii="Times New Roman" w:hAnsi="Times New Roman"/>
          <w:szCs w:val="28"/>
          <w:lang w:val="uk-UA"/>
        </w:rPr>
        <w:t>Програма спрямована на реалізацію таких завдань</w:t>
      </w:r>
      <w:r w:rsidRPr="00F81293">
        <w:rPr>
          <w:rFonts w:ascii="Times New Roman" w:hAnsi="Times New Roman"/>
          <w:color w:val="000000"/>
          <w:szCs w:val="28"/>
          <w:lang w:val="uk-UA"/>
        </w:rPr>
        <w:t>:</w:t>
      </w:r>
    </w:p>
    <w:p w:rsidR="0062043F" w:rsidRDefault="0062043F" w:rsidP="003F2A48">
      <w:pPr>
        <w:numPr>
          <w:ilvl w:val="0"/>
          <w:numId w:val="6"/>
        </w:numPr>
        <w:ind w:left="0" w:firstLine="360"/>
        <w:rPr>
          <w:rFonts w:ascii="Times New Roman" w:hAnsi="Times New Roman"/>
          <w:color w:val="000000"/>
          <w:szCs w:val="28"/>
          <w:lang w:val="uk-UA"/>
        </w:rPr>
      </w:pPr>
      <w:r>
        <w:rPr>
          <w:rFonts w:ascii="Times New Roman" w:hAnsi="Times New Roman"/>
          <w:color w:val="000000"/>
          <w:szCs w:val="28"/>
          <w:lang w:val="uk-UA"/>
        </w:rPr>
        <w:t>оптимізація системи</w:t>
      </w:r>
      <w:r w:rsidRPr="00F81293">
        <w:rPr>
          <w:rFonts w:ascii="Times New Roman" w:hAnsi="Times New Roman"/>
          <w:color w:val="000000"/>
          <w:szCs w:val="28"/>
          <w:lang w:val="uk-UA"/>
        </w:rPr>
        <w:t xml:space="preserve"> централізованого теплопостачання населених пунктів Нововолинської міської територіальної громади;</w:t>
      </w:r>
    </w:p>
    <w:p w:rsidR="0062043F" w:rsidRDefault="0062043F" w:rsidP="003F2A48">
      <w:pPr>
        <w:numPr>
          <w:ilvl w:val="0"/>
          <w:numId w:val="6"/>
        </w:numPr>
        <w:ind w:left="0" w:firstLine="360"/>
        <w:rPr>
          <w:rFonts w:ascii="Times New Roman" w:hAnsi="Times New Roman"/>
          <w:color w:val="000000"/>
          <w:szCs w:val="28"/>
          <w:lang w:val="uk-UA"/>
        </w:rPr>
      </w:pPr>
      <w:r w:rsidRPr="00EF77F4">
        <w:rPr>
          <w:rFonts w:ascii="Times New Roman" w:hAnsi="Times New Roman"/>
          <w:szCs w:val="28"/>
          <w:lang w:val="uk-UA"/>
        </w:rPr>
        <w:t>залучення мешканців будинків (співвласників) до влаштування індивідуального теплопостачання у квартирах будинків, які планується від’єднати від мереж теплопостачання;</w:t>
      </w:r>
    </w:p>
    <w:p w:rsidR="0062043F" w:rsidRDefault="0062043F" w:rsidP="0065754B">
      <w:pPr>
        <w:numPr>
          <w:ilvl w:val="0"/>
          <w:numId w:val="6"/>
        </w:numPr>
        <w:ind w:left="0" w:firstLine="360"/>
        <w:rPr>
          <w:rFonts w:ascii="Times New Roman" w:hAnsi="Times New Roman"/>
          <w:color w:val="000000"/>
          <w:szCs w:val="28"/>
          <w:lang w:val="uk-UA"/>
        </w:rPr>
      </w:pPr>
      <w:r w:rsidRPr="00EF77F4">
        <w:rPr>
          <w:rFonts w:ascii="Times New Roman" w:hAnsi="Times New Roman"/>
          <w:color w:val="000000"/>
          <w:szCs w:val="28"/>
          <w:lang w:val="uk-UA"/>
        </w:rPr>
        <w:t xml:space="preserve">забезпечення прозорості й відкритості при наданні фінансової допомоги </w:t>
      </w:r>
      <w:r>
        <w:rPr>
          <w:rFonts w:ascii="Times New Roman" w:hAnsi="Times New Roman"/>
          <w:color w:val="000000"/>
          <w:szCs w:val="28"/>
          <w:lang w:val="uk-UA"/>
        </w:rPr>
        <w:t xml:space="preserve">малозабезпеченим </w:t>
      </w:r>
      <w:r w:rsidRPr="0015390A">
        <w:rPr>
          <w:rFonts w:ascii="Times New Roman" w:hAnsi="Times New Roman"/>
          <w:color w:val="000000"/>
          <w:szCs w:val="28"/>
          <w:lang w:val="uk-UA"/>
        </w:rPr>
        <w:t>громадянам з бюджету</w:t>
      </w:r>
      <w:r>
        <w:rPr>
          <w:rFonts w:ascii="Times New Roman" w:hAnsi="Times New Roman"/>
          <w:color w:val="000000"/>
          <w:szCs w:val="28"/>
          <w:lang w:val="uk-UA"/>
        </w:rPr>
        <w:t xml:space="preserve"> міської територіальної громади;</w:t>
      </w:r>
    </w:p>
    <w:p w:rsidR="0062043F" w:rsidRDefault="0062043F" w:rsidP="0065754B">
      <w:pPr>
        <w:numPr>
          <w:ilvl w:val="0"/>
          <w:numId w:val="6"/>
        </w:numPr>
        <w:ind w:left="0" w:firstLine="360"/>
        <w:rPr>
          <w:rFonts w:ascii="Times New Roman" w:hAnsi="Times New Roman"/>
          <w:color w:val="000000"/>
          <w:szCs w:val="28"/>
          <w:lang w:val="uk-UA"/>
        </w:rPr>
      </w:pPr>
      <w:r w:rsidRPr="0065754B">
        <w:rPr>
          <w:rFonts w:ascii="Times New Roman" w:hAnsi="Times New Roman"/>
          <w:color w:val="000000"/>
          <w:szCs w:val="28"/>
          <w:lang w:val="uk-UA"/>
        </w:rPr>
        <w:t>забезпечення доступності індивідуального опалення для малозабезпечених верств населення.</w:t>
      </w:r>
    </w:p>
    <w:p w:rsidR="0062043F" w:rsidRPr="0065754B" w:rsidRDefault="0062043F" w:rsidP="0065754B">
      <w:pPr>
        <w:ind w:left="360"/>
        <w:rPr>
          <w:rFonts w:ascii="Times New Roman" w:hAnsi="Times New Roman"/>
          <w:color w:val="000000"/>
          <w:szCs w:val="28"/>
          <w:lang w:val="uk-UA"/>
        </w:rPr>
      </w:pPr>
    </w:p>
    <w:p w:rsidR="0062043F" w:rsidRPr="0065754B" w:rsidRDefault="0062043F" w:rsidP="0065754B">
      <w:pPr>
        <w:jc w:val="center"/>
        <w:rPr>
          <w:rFonts w:ascii="Times New Roman" w:hAnsi="Times New Roman"/>
          <w:b/>
          <w:szCs w:val="28"/>
          <w:lang w:val="uk-UA"/>
        </w:rPr>
      </w:pPr>
      <w:r w:rsidRPr="00F81293">
        <w:rPr>
          <w:rFonts w:ascii="Times New Roman" w:hAnsi="Times New Roman"/>
          <w:b/>
          <w:szCs w:val="28"/>
          <w:lang w:val="uk-UA"/>
        </w:rPr>
        <w:t>VII. Очікувані результати та ефективність Програми</w:t>
      </w:r>
    </w:p>
    <w:p w:rsidR="0062043F" w:rsidRDefault="0062043F" w:rsidP="003F2A48">
      <w:pPr>
        <w:rPr>
          <w:rFonts w:ascii="Times New Roman" w:hAnsi="Times New Roman"/>
          <w:szCs w:val="28"/>
          <w:lang w:val="uk-UA"/>
        </w:rPr>
      </w:pPr>
      <w:r w:rsidRPr="00F81293">
        <w:rPr>
          <w:rFonts w:ascii="Times New Roman" w:hAnsi="Times New Roman"/>
          <w:szCs w:val="28"/>
          <w:lang w:val="uk-UA"/>
        </w:rPr>
        <w:tab/>
        <w:t>Реалізація Програми сприятиме підвищенню ефективності роботи СЦТ Нововолинської міської територіальної громади, зменшенню питомого енергоспоживання населенням, соціальному захисту та поліпшення соціально-побутових умов соціально вразливих верств населення шляхом організації комплексу заходів із встановлення СІО.</w:t>
      </w:r>
    </w:p>
    <w:p w:rsidR="0062043F" w:rsidRDefault="0062043F" w:rsidP="0065754B">
      <w:pPr>
        <w:ind w:firstLine="708"/>
        <w:rPr>
          <w:rFonts w:ascii="Times New Roman" w:hAnsi="Times New Roman"/>
          <w:szCs w:val="28"/>
          <w:lang w:val="uk-UA"/>
        </w:rPr>
      </w:pPr>
      <w:r w:rsidRPr="00F81293">
        <w:rPr>
          <w:rFonts w:ascii="Times New Roman" w:hAnsi="Times New Roman"/>
          <w:szCs w:val="28"/>
          <w:lang w:val="uk-UA"/>
        </w:rPr>
        <w:t xml:space="preserve">У ході реалізації Програми передбачено влаштування СІО </w:t>
      </w:r>
      <w:r w:rsidRPr="00F81293">
        <w:rPr>
          <w:rFonts w:ascii="Times New Roman" w:hAnsi="Times New Roman"/>
          <w:color w:val="000000"/>
          <w:szCs w:val="28"/>
          <w:lang w:val="uk-UA"/>
        </w:rPr>
        <w:t>у 302</w:t>
      </w:r>
      <w:r w:rsidRPr="00F81293">
        <w:rPr>
          <w:rFonts w:ascii="Times New Roman" w:hAnsi="Times New Roman"/>
          <w:szCs w:val="28"/>
          <w:lang w:val="uk-UA"/>
        </w:rPr>
        <w:t xml:space="preserve"> квартирах та відключення 65 будинків від СЦТ.</w:t>
      </w:r>
    </w:p>
    <w:p w:rsidR="0062043F" w:rsidRPr="00F81293" w:rsidRDefault="0062043F" w:rsidP="0065754B">
      <w:pPr>
        <w:ind w:firstLine="708"/>
        <w:rPr>
          <w:rFonts w:ascii="Times New Roman" w:hAnsi="Times New Roman"/>
          <w:szCs w:val="28"/>
          <w:lang w:val="uk-UA"/>
        </w:rPr>
      </w:pPr>
      <w:r w:rsidRPr="00F81293">
        <w:rPr>
          <w:rFonts w:ascii="Times New Roman" w:hAnsi="Times New Roman"/>
          <w:szCs w:val="28"/>
          <w:lang w:val="uk-UA"/>
        </w:rPr>
        <w:t>Рівень ефективності виконання Програми визначається за результатами моніторингу з урахуванням дотримання термінів здійснення та фінансування передбачених нею заходів</w:t>
      </w:r>
    </w:p>
    <w:p w:rsidR="0062043F" w:rsidRPr="00F81293" w:rsidRDefault="0062043F" w:rsidP="003F2A48">
      <w:pPr>
        <w:jc w:val="center"/>
        <w:rPr>
          <w:rFonts w:ascii="Times New Roman" w:hAnsi="Times New Roman"/>
          <w:b/>
          <w:szCs w:val="28"/>
          <w:lang w:val="uk-UA"/>
        </w:rPr>
      </w:pPr>
    </w:p>
    <w:p w:rsidR="0062043F" w:rsidRPr="0065754B" w:rsidRDefault="0062043F" w:rsidP="0065754B">
      <w:pPr>
        <w:jc w:val="center"/>
        <w:rPr>
          <w:rFonts w:ascii="Times New Roman" w:hAnsi="Times New Roman"/>
          <w:b/>
          <w:szCs w:val="28"/>
          <w:lang w:val="uk-UA"/>
        </w:rPr>
      </w:pPr>
      <w:r w:rsidRPr="00F81293">
        <w:rPr>
          <w:rFonts w:ascii="Times New Roman" w:hAnsi="Times New Roman"/>
          <w:b/>
          <w:szCs w:val="28"/>
          <w:lang w:val="uk-UA"/>
        </w:rPr>
        <w:t>VІІІ. Обсяги та джерела фінансування Програми</w:t>
      </w:r>
    </w:p>
    <w:p w:rsidR="0062043F" w:rsidRDefault="0062043F" w:rsidP="003F2A48">
      <w:pPr>
        <w:rPr>
          <w:rFonts w:ascii="Times New Roman" w:hAnsi="Times New Roman"/>
          <w:szCs w:val="28"/>
          <w:lang w:val="uk-UA"/>
        </w:rPr>
      </w:pPr>
      <w:r w:rsidRPr="00F81293">
        <w:rPr>
          <w:rFonts w:ascii="Times New Roman" w:hAnsi="Times New Roman"/>
          <w:szCs w:val="28"/>
          <w:lang w:val="uk-UA"/>
        </w:rPr>
        <w:tab/>
        <w:t>Заходи з реалізації Програми</w:t>
      </w:r>
      <w:r>
        <w:rPr>
          <w:rFonts w:ascii="Times New Roman" w:hAnsi="Times New Roman"/>
          <w:szCs w:val="28"/>
          <w:lang w:val="uk-UA"/>
        </w:rPr>
        <w:t xml:space="preserve"> фінансуються за рахунок коштів</w:t>
      </w:r>
      <w:r w:rsidRPr="00F81293">
        <w:rPr>
          <w:rFonts w:ascii="Times New Roman" w:hAnsi="Times New Roman"/>
          <w:szCs w:val="28"/>
          <w:lang w:val="uk-UA"/>
        </w:rPr>
        <w:t xml:space="preserve"> бюджету міської територіальної громади.</w:t>
      </w:r>
    </w:p>
    <w:p w:rsidR="0062043F" w:rsidRDefault="0062043F" w:rsidP="0065754B">
      <w:pPr>
        <w:ind w:firstLine="708"/>
        <w:rPr>
          <w:rFonts w:ascii="Times New Roman" w:hAnsi="Times New Roman"/>
          <w:szCs w:val="28"/>
          <w:lang w:val="uk-UA"/>
        </w:rPr>
      </w:pPr>
      <w:r w:rsidRPr="00F81293">
        <w:rPr>
          <w:rFonts w:ascii="Times New Roman" w:hAnsi="Times New Roman"/>
          <w:szCs w:val="28"/>
          <w:lang w:val="uk-UA"/>
        </w:rPr>
        <w:t xml:space="preserve">Ресурсне забезпечення та обсяги видатків на фінансування заходів Програми, наведені у </w:t>
      </w:r>
      <w:r w:rsidRPr="00F81293">
        <w:rPr>
          <w:rFonts w:ascii="Times New Roman" w:hAnsi="Times New Roman"/>
          <w:color w:val="000000"/>
          <w:szCs w:val="28"/>
          <w:lang w:val="uk-UA"/>
        </w:rPr>
        <w:t>додатку 3.</w:t>
      </w:r>
    </w:p>
    <w:p w:rsidR="0062043F" w:rsidRDefault="0062043F" w:rsidP="0065754B">
      <w:pPr>
        <w:ind w:firstLine="708"/>
        <w:rPr>
          <w:rFonts w:ascii="Times New Roman" w:hAnsi="Times New Roman"/>
          <w:szCs w:val="28"/>
          <w:lang w:val="uk-UA"/>
        </w:rPr>
      </w:pPr>
      <w:r w:rsidRPr="00F81293">
        <w:rPr>
          <w:rFonts w:ascii="Times New Roman" w:hAnsi="Times New Roman"/>
          <w:szCs w:val="28"/>
          <w:lang w:val="uk-UA"/>
        </w:rPr>
        <w:t>Головним розпорядником коштів Програми є управління будівництва та інфраструктури виконавчого коміт</w:t>
      </w:r>
      <w:r>
        <w:rPr>
          <w:rFonts w:ascii="Times New Roman" w:hAnsi="Times New Roman"/>
          <w:szCs w:val="28"/>
          <w:lang w:val="uk-UA"/>
        </w:rPr>
        <w:t>ету Нововолинської міської ради.</w:t>
      </w:r>
    </w:p>
    <w:p w:rsidR="0062043F" w:rsidRPr="00F81293" w:rsidRDefault="0062043F" w:rsidP="0065754B">
      <w:pPr>
        <w:ind w:firstLine="708"/>
        <w:rPr>
          <w:rFonts w:ascii="Times New Roman" w:hAnsi="Times New Roman"/>
          <w:szCs w:val="28"/>
          <w:lang w:val="uk-UA"/>
        </w:rPr>
      </w:pPr>
      <w:r w:rsidRPr="00F81293">
        <w:rPr>
          <w:rFonts w:ascii="Times New Roman" w:hAnsi="Times New Roman"/>
          <w:szCs w:val="28"/>
          <w:lang w:val="uk-UA"/>
        </w:rPr>
        <w:t>Фінансове забезпечення Програми здійснюється в рамках коштів бюджету міської територіальної громади та інших джерел, не заборонених законодавством. В ході реалізації Програми можливі коригування, пов’язані з фактичним надходженням коштів на реалізацію розділів Програми.</w:t>
      </w:r>
    </w:p>
    <w:p w:rsidR="0062043F" w:rsidRPr="00F81293" w:rsidRDefault="0062043F" w:rsidP="003F2A48">
      <w:pPr>
        <w:rPr>
          <w:rFonts w:ascii="Times New Roman" w:hAnsi="Times New Roman"/>
          <w:szCs w:val="28"/>
          <w:lang w:val="uk-UA"/>
        </w:rPr>
      </w:pPr>
    </w:p>
    <w:p w:rsidR="0062043F" w:rsidRPr="00F81293" w:rsidRDefault="0062043F" w:rsidP="0065754B">
      <w:pPr>
        <w:jc w:val="center"/>
        <w:rPr>
          <w:rFonts w:ascii="Times New Roman" w:hAnsi="Times New Roman"/>
          <w:szCs w:val="28"/>
          <w:lang w:val="uk-UA"/>
        </w:rPr>
      </w:pPr>
      <w:r w:rsidRPr="00F81293">
        <w:rPr>
          <w:rFonts w:ascii="Times New Roman" w:hAnsi="Times New Roman"/>
          <w:b/>
          <w:szCs w:val="28"/>
          <w:lang w:val="uk-UA"/>
        </w:rPr>
        <w:t>ІХ. Координація та контроль за ходом виконання Програми</w:t>
      </w:r>
    </w:p>
    <w:p w:rsidR="0062043F" w:rsidRDefault="0062043F" w:rsidP="0065754B">
      <w:pPr>
        <w:rPr>
          <w:rFonts w:ascii="Times New Roman" w:hAnsi="Times New Roman"/>
          <w:szCs w:val="28"/>
          <w:lang w:val="uk-UA"/>
        </w:rPr>
      </w:pPr>
      <w:r w:rsidRPr="00F81293">
        <w:rPr>
          <w:rFonts w:ascii="Times New Roman" w:hAnsi="Times New Roman"/>
          <w:szCs w:val="28"/>
          <w:lang w:val="uk-UA"/>
        </w:rPr>
        <w:tab/>
        <w:t>Безпосередній контроль за виконанням заходів Програми здійснює заступник міського голови з питань діяльності виконавчих органів ради та постійні комісії міської ради з питань планування бюджету, соціально-економічного розвитку та фінансів та з питань</w:t>
      </w:r>
      <w:r w:rsidRPr="00F81293">
        <w:rPr>
          <w:rFonts w:ascii="Times New Roman" w:hAnsi="Times New Roman"/>
          <w:b/>
          <w:szCs w:val="28"/>
          <w:lang w:val="uk-UA"/>
        </w:rPr>
        <w:t xml:space="preserve"> </w:t>
      </w:r>
      <w:r w:rsidRPr="00F81293">
        <w:rPr>
          <w:rFonts w:ascii="Times New Roman" w:hAnsi="Times New Roman"/>
          <w:szCs w:val="28"/>
          <w:lang w:val="uk-UA"/>
        </w:rPr>
        <w:t>житлово-комунального господарства, благоустрою та екології.</w:t>
      </w:r>
    </w:p>
    <w:p w:rsidR="0062043F" w:rsidRDefault="0062043F" w:rsidP="0065754B">
      <w:pPr>
        <w:ind w:firstLine="708"/>
        <w:rPr>
          <w:rFonts w:ascii="Times New Roman" w:hAnsi="Times New Roman"/>
          <w:szCs w:val="28"/>
          <w:lang w:val="uk-UA"/>
        </w:rPr>
      </w:pPr>
      <w:r w:rsidRPr="00F81293">
        <w:rPr>
          <w:rFonts w:ascii="Times New Roman" w:hAnsi="Times New Roman"/>
          <w:szCs w:val="28"/>
          <w:lang w:val="uk-UA"/>
        </w:rPr>
        <w:t>Щорічно інформація відповідального виконавця про хід виконання Програми заслуховується на сесії міської ради.</w:t>
      </w:r>
    </w:p>
    <w:p w:rsidR="0062043F" w:rsidRDefault="0062043F" w:rsidP="0065754B">
      <w:pPr>
        <w:ind w:firstLine="708"/>
        <w:rPr>
          <w:rFonts w:ascii="Times New Roman" w:hAnsi="Times New Roman"/>
          <w:szCs w:val="28"/>
          <w:lang w:val="uk-UA"/>
        </w:rPr>
      </w:pPr>
    </w:p>
    <w:p w:rsidR="0062043F" w:rsidRDefault="0062043F" w:rsidP="0065754B">
      <w:pPr>
        <w:ind w:firstLine="708"/>
        <w:rPr>
          <w:rFonts w:ascii="Times New Roman" w:hAnsi="Times New Roman"/>
          <w:szCs w:val="28"/>
          <w:lang w:val="uk-UA"/>
        </w:rPr>
      </w:pPr>
    </w:p>
    <w:p w:rsidR="0062043F" w:rsidRDefault="0062043F" w:rsidP="0065754B">
      <w:pPr>
        <w:ind w:firstLine="708"/>
        <w:rPr>
          <w:rFonts w:ascii="Times New Roman" w:hAnsi="Times New Roman"/>
          <w:sz w:val="24"/>
          <w:szCs w:val="24"/>
          <w:lang w:val="uk-UA"/>
        </w:rPr>
      </w:pPr>
    </w:p>
    <w:p w:rsidR="0062043F" w:rsidRPr="000E3A57" w:rsidRDefault="0062043F" w:rsidP="000E3A57">
      <w:pPr>
        <w:rPr>
          <w:rFonts w:ascii="Times New Roman" w:hAnsi="Times New Roman"/>
          <w:sz w:val="24"/>
          <w:szCs w:val="24"/>
          <w:lang w:val="uk-UA"/>
        </w:rPr>
      </w:pPr>
      <w:r w:rsidRPr="000E3A57">
        <w:rPr>
          <w:rFonts w:ascii="Times New Roman" w:hAnsi="Times New Roman"/>
          <w:sz w:val="24"/>
          <w:szCs w:val="24"/>
          <w:lang w:val="uk-UA"/>
        </w:rPr>
        <w:t>Миронюк 32335</w:t>
      </w:r>
    </w:p>
    <w:p w:rsidR="0062043F" w:rsidRPr="00F81293" w:rsidRDefault="0062043F" w:rsidP="003F2A48">
      <w:pPr>
        <w:rPr>
          <w:rFonts w:ascii="Times New Roman" w:hAnsi="Times New Roman"/>
          <w:szCs w:val="28"/>
          <w:lang w:val="uk-UA"/>
        </w:rPr>
      </w:pPr>
    </w:p>
    <w:p w:rsidR="0062043F" w:rsidRPr="00F81293" w:rsidRDefault="0062043F" w:rsidP="003F2A48">
      <w:pPr>
        <w:rPr>
          <w:rFonts w:ascii="Times New Roman" w:hAnsi="Times New Roman"/>
          <w:szCs w:val="28"/>
          <w:lang w:val="uk-UA"/>
        </w:rPr>
      </w:pPr>
      <w:r w:rsidRPr="00F81293">
        <w:rPr>
          <w:rFonts w:ascii="Times New Roman" w:hAnsi="Times New Roman"/>
          <w:szCs w:val="28"/>
          <w:lang w:val="uk-UA"/>
        </w:rPr>
        <w:t xml:space="preserve"> </w:t>
      </w:r>
    </w:p>
    <w:p w:rsidR="0062043F" w:rsidRPr="00F81293" w:rsidRDefault="0062043F" w:rsidP="002F24BD">
      <w:pPr>
        <w:jc w:val="center"/>
        <w:rPr>
          <w:rFonts w:ascii="Times New Roman" w:hAnsi="Times New Roman"/>
          <w:szCs w:val="28"/>
        </w:rPr>
      </w:pPr>
    </w:p>
    <w:sectPr w:rsidR="0062043F" w:rsidRPr="00F81293" w:rsidSect="00ED71B9">
      <w:pgSz w:w="11907" w:h="16840" w:code="9"/>
      <w:pgMar w:top="851" w:right="850" w:bottom="1135" w:left="1418"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urna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Journal Cyr">
    <w:altName w:val="Times New Roman"/>
    <w:panose1 w:val="00000000000000000000"/>
    <w:charset w:val="CC"/>
    <w:family w:val="auto"/>
    <w:notTrueType/>
    <w:pitch w:val="variable"/>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775C0"/>
    <w:multiLevelType w:val="hybridMultilevel"/>
    <w:tmpl w:val="1A44193A"/>
    <w:lvl w:ilvl="0" w:tplc="0419000F">
      <w:start w:val="1"/>
      <w:numFmt w:val="decimal"/>
      <w:lvlText w:val="%1."/>
      <w:lvlJc w:val="left"/>
      <w:pPr>
        <w:tabs>
          <w:tab w:val="num" w:pos="1855"/>
        </w:tabs>
        <w:ind w:left="1855" w:hanging="360"/>
      </w:pPr>
      <w:rPr>
        <w:rFonts w:cs="Times New Roman"/>
      </w:rPr>
    </w:lvl>
    <w:lvl w:ilvl="1" w:tplc="04190019" w:tentative="1">
      <w:start w:val="1"/>
      <w:numFmt w:val="lowerLetter"/>
      <w:lvlText w:val="%2."/>
      <w:lvlJc w:val="left"/>
      <w:pPr>
        <w:tabs>
          <w:tab w:val="num" w:pos="2575"/>
        </w:tabs>
        <w:ind w:left="2575" w:hanging="360"/>
      </w:pPr>
      <w:rPr>
        <w:rFonts w:cs="Times New Roman"/>
      </w:rPr>
    </w:lvl>
    <w:lvl w:ilvl="2" w:tplc="0419001B" w:tentative="1">
      <w:start w:val="1"/>
      <w:numFmt w:val="lowerRoman"/>
      <w:lvlText w:val="%3."/>
      <w:lvlJc w:val="right"/>
      <w:pPr>
        <w:tabs>
          <w:tab w:val="num" w:pos="3295"/>
        </w:tabs>
        <w:ind w:left="3295" w:hanging="180"/>
      </w:pPr>
      <w:rPr>
        <w:rFonts w:cs="Times New Roman"/>
      </w:rPr>
    </w:lvl>
    <w:lvl w:ilvl="3" w:tplc="0419000F" w:tentative="1">
      <w:start w:val="1"/>
      <w:numFmt w:val="decimal"/>
      <w:lvlText w:val="%4."/>
      <w:lvlJc w:val="left"/>
      <w:pPr>
        <w:tabs>
          <w:tab w:val="num" w:pos="4015"/>
        </w:tabs>
        <w:ind w:left="4015" w:hanging="360"/>
      </w:pPr>
      <w:rPr>
        <w:rFonts w:cs="Times New Roman"/>
      </w:rPr>
    </w:lvl>
    <w:lvl w:ilvl="4" w:tplc="04190019" w:tentative="1">
      <w:start w:val="1"/>
      <w:numFmt w:val="lowerLetter"/>
      <w:lvlText w:val="%5."/>
      <w:lvlJc w:val="left"/>
      <w:pPr>
        <w:tabs>
          <w:tab w:val="num" w:pos="4735"/>
        </w:tabs>
        <w:ind w:left="4735" w:hanging="360"/>
      </w:pPr>
      <w:rPr>
        <w:rFonts w:cs="Times New Roman"/>
      </w:rPr>
    </w:lvl>
    <w:lvl w:ilvl="5" w:tplc="0419001B" w:tentative="1">
      <w:start w:val="1"/>
      <w:numFmt w:val="lowerRoman"/>
      <w:lvlText w:val="%6."/>
      <w:lvlJc w:val="right"/>
      <w:pPr>
        <w:tabs>
          <w:tab w:val="num" w:pos="5455"/>
        </w:tabs>
        <w:ind w:left="5455" w:hanging="180"/>
      </w:pPr>
      <w:rPr>
        <w:rFonts w:cs="Times New Roman"/>
      </w:rPr>
    </w:lvl>
    <w:lvl w:ilvl="6" w:tplc="0419000F" w:tentative="1">
      <w:start w:val="1"/>
      <w:numFmt w:val="decimal"/>
      <w:lvlText w:val="%7."/>
      <w:lvlJc w:val="left"/>
      <w:pPr>
        <w:tabs>
          <w:tab w:val="num" w:pos="6175"/>
        </w:tabs>
        <w:ind w:left="6175" w:hanging="360"/>
      </w:pPr>
      <w:rPr>
        <w:rFonts w:cs="Times New Roman"/>
      </w:rPr>
    </w:lvl>
    <w:lvl w:ilvl="7" w:tplc="04190019" w:tentative="1">
      <w:start w:val="1"/>
      <w:numFmt w:val="lowerLetter"/>
      <w:lvlText w:val="%8."/>
      <w:lvlJc w:val="left"/>
      <w:pPr>
        <w:tabs>
          <w:tab w:val="num" w:pos="6895"/>
        </w:tabs>
        <w:ind w:left="6895" w:hanging="360"/>
      </w:pPr>
      <w:rPr>
        <w:rFonts w:cs="Times New Roman"/>
      </w:rPr>
    </w:lvl>
    <w:lvl w:ilvl="8" w:tplc="0419001B" w:tentative="1">
      <w:start w:val="1"/>
      <w:numFmt w:val="lowerRoman"/>
      <w:lvlText w:val="%9."/>
      <w:lvlJc w:val="right"/>
      <w:pPr>
        <w:tabs>
          <w:tab w:val="num" w:pos="7615"/>
        </w:tabs>
        <w:ind w:left="7615" w:hanging="180"/>
      </w:pPr>
      <w:rPr>
        <w:rFonts w:cs="Times New Roman"/>
      </w:rPr>
    </w:lvl>
  </w:abstractNum>
  <w:abstractNum w:abstractNumId="1">
    <w:nsid w:val="2F3A7AC4"/>
    <w:multiLevelType w:val="hybridMultilevel"/>
    <w:tmpl w:val="2B085C4C"/>
    <w:lvl w:ilvl="0" w:tplc="B22CE38C">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41144FD7"/>
    <w:multiLevelType w:val="hybridMultilevel"/>
    <w:tmpl w:val="BC2204F4"/>
    <w:lvl w:ilvl="0" w:tplc="3F48FEBA">
      <w:numFmt w:val="bullet"/>
      <w:lvlText w:val="-"/>
      <w:lvlJc w:val="left"/>
      <w:pPr>
        <w:ind w:left="1365" w:hanging="765"/>
      </w:pPr>
      <w:rPr>
        <w:rFonts w:ascii="Times New Roman" w:eastAsia="Times New Roman" w:hAnsi="Times New Roman" w:hint="default"/>
      </w:rPr>
    </w:lvl>
    <w:lvl w:ilvl="1" w:tplc="04220003" w:tentative="1">
      <w:start w:val="1"/>
      <w:numFmt w:val="bullet"/>
      <w:lvlText w:val="o"/>
      <w:lvlJc w:val="left"/>
      <w:pPr>
        <w:ind w:left="1680" w:hanging="360"/>
      </w:pPr>
      <w:rPr>
        <w:rFonts w:ascii="Courier New" w:hAnsi="Courier New" w:hint="default"/>
      </w:rPr>
    </w:lvl>
    <w:lvl w:ilvl="2" w:tplc="04220005" w:tentative="1">
      <w:start w:val="1"/>
      <w:numFmt w:val="bullet"/>
      <w:lvlText w:val=""/>
      <w:lvlJc w:val="left"/>
      <w:pPr>
        <w:ind w:left="2400" w:hanging="360"/>
      </w:pPr>
      <w:rPr>
        <w:rFonts w:ascii="Wingdings" w:hAnsi="Wingdings" w:hint="default"/>
      </w:rPr>
    </w:lvl>
    <w:lvl w:ilvl="3" w:tplc="04220001" w:tentative="1">
      <w:start w:val="1"/>
      <w:numFmt w:val="bullet"/>
      <w:lvlText w:val=""/>
      <w:lvlJc w:val="left"/>
      <w:pPr>
        <w:ind w:left="3120" w:hanging="360"/>
      </w:pPr>
      <w:rPr>
        <w:rFonts w:ascii="Symbol" w:hAnsi="Symbol" w:hint="default"/>
      </w:rPr>
    </w:lvl>
    <w:lvl w:ilvl="4" w:tplc="04220003" w:tentative="1">
      <w:start w:val="1"/>
      <w:numFmt w:val="bullet"/>
      <w:lvlText w:val="o"/>
      <w:lvlJc w:val="left"/>
      <w:pPr>
        <w:ind w:left="3840" w:hanging="360"/>
      </w:pPr>
      <w:rPr>
        <w:rFonts w:ascii="Courier New" w:hAnsi="Courier New" w:hint="default"/>
      </w:rPr>
    </w:lvl>
    <w:lvl w:ilvl="5" w:tplc="04220005" w:tentative="1">
      <w:start w:val="1"/>
      <w:numFmt w:val="bullet"/>
      <w:lvlText w:val=""/>
      <w:lvlJc w:val="left"/>
      <w:pPr>
        <w:ind w:left="4560" w:hanging="360"/>
      </w:pPr>
      <w:rPr>
        <w:rFonts w:ascii="Wingdings" w:hAnsi="Wingdings" w:hint="default"/>
      </w:rPr>
    </w:lvl>
    <w:lvl w:ilvl="6" w:tplc="04220001" w:tentative="1">
      <w:start w:val="1"/>
      <w:numFmt w:val="bullet"/>
      <w:lvlText w:val=""/>
      <w:lvlJc w:val="left"/>
      <w:pPr>
        <w:ind w:left="5280" w:hanging="360"/>
      </w:pPr>
      <w:rPr>
        <w:rFonts w:ascii="Symbol" w:hAnsi="Symbol" w:hint="default"/>
      </w:rPr>
    </w:lvl>
    <w:lvl w:ilvl="7" w:tplc="04220003" w:tentative="1">
      <w:start w:val="1"/>
      <w:numFmt w:val="bullet"/>
      <w:lvlText w:val="o"/>
      <w:lvlJc w:val="left"/>
      <w:pPr>
        <w:ind w:left="6000" w:hanging="360"/>
      </w:pPr>
      <w:rPr>
        <w:rFonts w:ascii="Courier New" w:hAnsi="Courier New" w:hint="default"/>
      </w:rPr>
    </w:lvl>
    <w:lvl w:ilvl="8" w:tplc="04220005" w:tentative="1">
      <w:start w:val="1"/>
      <w:numFmt w:val="bullet"/>
      <w:lvlText w:val=""/>
      <w:lvlJc w:val="left"/>
      <w:pPr>
        <w:ind w:left="6720" w:hanging="360"/>
      </w:pPr>
      <w:rPr>
        <w:rFonts w:ascii="Wingdings" w:hAnsi="Wingdings" w:hint="default"/>
      </w:rPr>
    </w:lvl>
  </w:abstractNum>
  <w:abstractNum w:abstractNumId="3">
    <w:nsid w:val="61316A75"/>
    <w:multiLevelType w:val="hybridMultilevel"/>
    <w:tmpl w:val="3052079C"/>
    <w:lvl w:ilvl="0" w:tplc="977A90CC">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7ABA7356"/>
    <w:multiLevelType w:val="hybridMultilevel"/>
    <w:tmpl w:val="134A732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
    <w:nsid w:val="7C6805AC"/>
    <w:multiLevelType w:val="hybridMultilevel"/>
    <w:tmpl w:val="D3D8C50C"/>
    <w:lvl w:ilvl="0" w:tplc="5CF45838">
      <w:start w:val="5"/>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40"/>
  <w:displayHorizontalDrawingGridEvery w:val="0"/>
  <w:displayVerticalDrawingGridEvery w:val="0"/>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7871"/>
    <w:rsid w:val="000137B7"/>
    <w:rsid w:val="00033A63"/>
    <w:rsid w:val="00043FA9"/>
    <w:rsid w:val="0004450A"/>
    <w:rsid w:val="000631D9"/>
    <w:rsid w:val="00064A69"/>
    <w:rsid w:val="0006558C"/>
    <w:rsid w:val="00093B88"/>
    <w:rsid w:val="000A32C8"/>
    <w:rsid w:val="000C3795"/>
    <w:rsid w:val="000D79AB"/>
    <w:rsid w:val="000E3A57"/>
    <w:rsid w:val="00104BC7"/>
    <w:rsid w:val="001436CD"/>
    <w:rsid w:val="00143CC3"/>
    <w:rsid w:val="0014422B"/>
    <w:rsid w:val="0015390A"/>
    <w:rsid w:val="00177871"/>
    <w:rsid w:val="001911A5"/>
    <w:rsid w:val="001A1622"/>
    <w:rsid w:val="001B0410"/>
    <w:rsid w:val="001E0F7A"/>
    <w:rsid w:val="001F23FB"/>
    <w:rsid w:val="001F3FC6"/>
    <w:rsid w:val="00224F7E"/>
    <w:rsid w:val="002F24BD"/>
    <w:rsid w:val="002F58EC"/>
    <w:rsid w:val="00312B0B"/>
    <w:rsid w:val="003169EE"/>
    <w:rsid w:val="00320940"/>
    <w:rsid w:val="003274E4"/>
    <w:rsid w:val="003333C6"/>
    <w:rsid w:val="00336EAB"/>
    <w:rsid w:val="0034347B"/>
    <w:rsid w:val="00347655"/>
    <w:rsid w:val="003510C1"/>
    <w:rsid w:val="00382F80"/>
    <w:rsid w:val="00393D01"/>
    <w:rsid w:val="003B7806"/>
    <w:rsid w:val="003C3365"/>
    <w:rsid w:val="003F2A48"/>
    <w:rsid w:val="004136E4"/>
    <w:rsid w:val="00423FE7"/>
    <w:rsid w:val="00456137"/>
    <w:rsid w:val="0047448B"/>
    <w:rsid w:val="00481C46"/>
    <w:rsid w:val="00497881"/>
    <w:rsid w:val="004A4AC7"/>
    <w:rsid w:val="004B0AB6"/>
    <w:rsid w:val="004C574F"/>
    <w:rsid w:val="004E3F4F"/>
    <w:rsid w:val="004E4B60"/>
    <w:rsid w:val="004F37BC"/>
    <w:rsid w:val="004F3BCF"/>
    <w:rsid w:val="00504BA5"/>
    <w:rsid w:val="005100AA"/>
    <w:rsid w:val="00520E93"/>
    <w:rsid w:val="00541C16"/>
    <w:rsid w:val="00543675"/>
    <w:rsid w:val="00543D99"/>
    <w:rsid w:val="005843E2"/>
    <w:rsid w:val="005A68AD"/>
    <w:rsid w:val="005B1EC1"/>
    <w:rsid w:val="005C3C85"/>
    <w:rsid w:val="00615610"/>
    <w:rsid w:val="0062043F"/>
    <w:rsid w:val="006378BB"/>
    <w:rsid w:val="0065754B"/>
    <w:rsid w:val="006A5C36"/>
    <w:rsid w:val="006C0A56"/>
    <w:rsid w:val="006C2C0B"/>
    <w:rsid w:val="006D5646"/>
    <w:rsid w:val="006E53BE"/>
    <w:rsid w:val="00702FB8"/>
    <w:rsid w:val="007110F8"/>
    <w:rsid w:val="007305A5"/>
    <w:rsid w:val="00732489"/>
    <w:rsid w:val="00750FA0"/>
    <w:rsid w:val="00787BD3"/>
    <w:rsid w:val="0079048E"/>
    <w:rsid w:val="00796D7B"/>
    <w:rsid w:val="007C1B86"/>
    <w:rsid w:val="007E4D95"/>
    <w:rsid w:val="007F1533"/>
    <w:rsid w:val="007F5E61"/>
    <w:rsid w:val="0081206A"/>
    <w:rsid w:val="0081648F"/>
    <w:rsid w:val="008457E8"/>
    <w:rsid w:val="0087711A"/>
    <w:rsid w:val="008A6F5B"/>
    <w:rsid w:val="008B1CBC"/>
    <w:rsid w:val="008B7423"/>
    <w:rsid w:val="008D008D"/>
    <w:rsid w:val="008F7F9E"/>
    <w:rsid w:val="0091457E"/>
    <w:rsid w:val="0093106B"/>
    <w:rsid w:val="009426D6"/>
    <w:rsid w:val="009476EA"/>
    <w:rsid w:val="0097072C"/>
    <w:rsid w:val="009A0AD9"/>
    <w:rsid w:val="009F7C69"/>
    <w:rsid w:val="00A119AB"/>
    <w:rsid w:val="00A14E49"/>
    <w:rsid w:val="00A25700"/>
    <w:rsid w:val="00A3603D"/>
    <w:rsid w:val="00A453F9"/>
    <w:rsid w:val="00AA752B"/>
    <w:rsid w:val="00AB4E3E"/>
    <w:rsid w:val="00AC0EB4"/>
    <w:rsid w:val="00AC1284"/>
    <w:rsid w:val="00AE0949"/>
    <w:rsid w:val="00B16ED8"/>
    <w:rsid w:val="00B275D0"/>
    <w:rsid w:val="00B315F7"/>
    <w:rsid w:val="00B64717"/>
    <w:rsid w:val="00B869DD"/>
    <w:rsid w:val="00B91F2E"/>
    <w:rsid w:val="00B926BD"/>
    <w:rsid w:val="00BD7259"/>
    <w:rsid w:val="00BE519B"/>
    <w:rsid w:val="00BF3F63"/>
    <w:rsid w:val="00BF5207"/>
    <w:rsid w:val="00C11211"/>
    <w:rsid w:val="00C2451A"/>
    <w:rsid w:val="00C26C6B"/>
    <w:rsid w:val="00C515EA"/>
    <w:rsid w:val="00C5394D"/>
    <w:rsid w:val="00C5629D"/>
    <w:rsid w:val="00C60295"/>
    <w:rsid w:val="00C64B96"/>
    <w:rsid w:val="00C81F5D"/>
    <w:rsid w:val="00C84820"/>
    <w:rsid w:val="00C851C5"/>
    <w:rsid w:val="00CA0EA1"/>
    <w:rsid w:val="00CA768A"/>
    <w:rsid w:val="00CC3DB5"/>
    <w:rsid w:val="00CC781D"/>
    <w:rsid w:val="00CF1791"/>
    <w:rsid w:val="00CF4BF3"/>
    <w:rsid w:val="00D07784"/>
    <w:rsid w:val="00D43333"/>
    <w:rsid w:val="00D454C0"/>
    <w:rsid w:val="00D572A8"/>
    <w:rsid w:val="00D7352E"/>
    <w:rsid w:val="00D91AB9"/>
    <w:rsid w:val="00DA58BD"/>
    <w:rsid w:val="00DE4A2B"/>
    <w:rsid w:val="00E00156"/>
    <w:rsid w:val="00E03AE4"/>
    <w:rsid w:val="00E23685"/>
    <w:rsid w:val="00E44887"/>
    <w:rsid w:val="00E50C02"/>
    <w:rsid w:val="00E537D4"/>
    <w:rsid w:val="00E56974"/>
    <w:rsid w:val="00EB4CA7"/>
    <w:rsid w:val="00ED1F57"/>
    <w:rsid w:val="00ED71B9"/>
    <w:rsid w:val="00EF77F4"/>
    <w:rsid w:val="00F069C7"/>
    <w:rsid w:val="00F26D17"/>
    <w:rsid w:val="00F32646"/>
    <w:rsid w:val="00F37340"/>
    <w:rsid w:val="00F419DA"/>
    <w:rsid w:val="00F528D5"/>
    <w:rsid w:val="00F55A30"/>
    <w:rsid w:val="00F63EAC"/>
    <w:rsid w:val="00F74932"/>
    <w:rsid w:val="00F756C2"/>
    <w:rsid w:val="00F81293"/>
    <w:rsid w:val="00FA4F32"/>
    <w:rsid w:val="00FF114A"/>
    <w:rsid w:val="00FF1CC2"/>
    <w:rsid w:val="00FF52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7B7"/>
    <w:pPr>
      <w:jc w:val="both"/>
    </w:pPr>
    <w:rPr>
      <w:rFonts w:ascii="Journal" w:hAnsi="Journal"/>
      <w:sz w:val="28"/>
      <w:szCs w:val="20"/>
      <w:lang w:val="ru-RU" w:eastAsia="ru-RU"/>
    </w:rPr>
  </w:style>
  <w:style w:type="paragraph" w:styleId="Heading1">
    <w:name w:val="heading 1"/>
    <w:basedOn w:val="Normal"/>
    <w:next w:val="Normal"/>
    <w:link w:val="Heading1Char"/>
    <w:uiPriority w:val="99"/>
    <w:qFormat/>
    <w:rsid w:val="000137B7"/>
    <w:pPr>
      <w:suppressAutoHyphens/>
      <w:spacing w:line="336" w:lineRule="auto"/>
      <w:jc w:val="center"/>
      <w:outlineLvl w:val="0"/>
    </w:pPr>
    <w:rPr>
      <w:caps/>
      <w:kern w:val="28"/>
    </w:rPr>
  </w:style>
  <w:style w:type="paragraph" w:styleId="Heading2">
    <w:name w:val="heading 2"/>
    <w:basedOn w:val="Normal"/>
    <w:next w:val="Normal"/>
    <w:link w:val="Heading2Char"/>
    <w:uiPriority w:val="99"/>
    <w:qFormat/>
    <w:rsid w:val="000137B7"/>
    <w:pPr>
      <w:suppressAutoHyphens/>
      <w:spacing w:line="336" w:lineRule="auto"/>
      <w:ind w:left="851"/>
      <w:outlineLvl w:val="1"/>
    </w:pPr>
  </w:style>
  <w:style w:type="paragraph" w:styleId="Heading3">
    <w:name w:val="heading 3"/>
    <w:basedOn w:val="Normal"/>
    <w:next w:val="Normal"/>
    <w:link w:val="Heading3Char"/>
    <w:uiPriority w:val="99"/>
    <w:qFormat/>
    <w:rsid w:val="000137B7"/>
    <w:pPr>
      <w:suppressAutoHyphens/>
      <w:spacing w:line="336" w:lineRule="auto"/>
      <w:ind w:left="851"/>
      <w:outlineLvl w:val="2"/>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386F"/>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
    <w:semiHidden/>
    <w:rsid w:val="0002386F"/>
    <w:rPr>
      <w:rFonts w:asciiTheme="majorHAnsi" w:eastAsiaTheme="majorEastAsia" w:hAnsiTheme="majorHAnsi" w:cstheme="majorBidi"/>
      <w:b/>
      <w:bCs/>
      <w:i/>
      <w:iCs/>
      <w:sz w:val="28"/>
      <w:szCs w:val="28"/>
      <w:lang w:val="ru-RU" w:eastAsia="ru-RU"/>
    </w:rPr>
  </w:style>
  <w:style w:type="character" w:customStyle="1" w:styleId="Heading3Char">
    <w:name w:val="Heading 3 Char"/>
    <w:basedOn w:val="DefaultParagraphFont"/>
    <w:link w:val="Heading3"/>
    <w:uiPriority w:val="9"/>
    <w:semiHidden/>
    <w:rsid w:val="0002386F"/>
    <w:rPr>
      <w:rFonts w:asciiTheme="majorHAnsi" w:eastAsiaTheme="majorEastAsia" w:hAnsiTheme="majorHAnsi" w:cstheme="majorBidi"/>
      <w:b/>
      <w:bCs/>
      <w:sz w:val="26"/>
      <w:szCs w:val="26"/>
      <w:lang w:val="ru-RU" w:eastAsia="ru-RU"/>
    </w:rPr>
  </w:style>
  <w:style w:type="paragraph" w:styleId="TOC1">
    <w:name w:val="toc 1"/>
    <w:basedOn w:val="Normal"/>
    <w:next w:val="Normal"/>
    <w:uiPriority w:val="99"/>
    <w:semiHidden/>
    <w:rsid w:val="000137B7"/>
    <w:pPr>
      <w:tabs>
        <w:tab w:val="right" w:leader="dot" w:pos="9355"/>
      </w:tabs>
      <w:spacing w:line="336" w:lineRule="auto"/>
      <w:ind w:right="851"/>
    </w:pPr>
    <w:rPr>
      <w:caps/>
    </w:rPr>
  </w:style>
  <w:style w:type="paragraph" w:styleId="TOC2">
    <w:name w:val="toc 2"/>
    <w:basedOn w:val="Normal"/>
    <w:next w:val="Normal"/>
    <w:uiPriority w:val="99"/>
    <w:semiHidden/>
    <w:rsid w:val="000137B7"/>
    <w:pPr>
      <w:tabs>
        <w:tab w:val="right" w:leader="dot" w:pos="9355"/>
      </w:tabs>
      <w:spacing w:line="336" w:lineRule="auto"/>
      <w:ind w:left="284" w:right="851"/>
    </w:pPr>
  </w:style>
  <w:style w:type="paragraph" w:styleId="TOC3">
    <w:name w:val="toc 3"/>
    <w:basedOn w:val="Normal"/>
    <w:next w:val="Normal"/>
    <w:uiPriority w:val="99"/>
    <w:semiHidden/>
    <w:rsid w:val="000137B7"/>
    <w:pPr>
      <w:tabs>
        <w:tab w:val="right" w:leader="dot" w:pos="9355"/>
      </w:tabs>
      <w:spacing w:line="336" w:lineRule="auto"/>
      <w:ind w:left="567" w:right="851"/>
    </w:pPr>
  </w:style>
  <w:style w:type="paragraph" w:styleId="BodyText">
    <w:name w:val="Body Text"/>
    <w:basedOn w:val="Normal"/>
    <w:link w:val="BodyTextChar"/>
    <w:uiPriority w:val="99"/>
    <w:rsid w:val="000137B7"/>
    <w:pPr>
      <w:spacing w:line="336" w:lineRule="auto"/>
    </w:pPr>
  </w:style>
  <w:style w:type="character" w:customStyle="1" w:styleId="BodyTextChar">
    <w:name w:val="Body Text Char"/>
    <w:basedOn w:val="DefaultParagraphFont"/>
    <w:link w:val="BodyText"/>
    <w:uiPriority w:val="99"/>
    <w:semiHidden/>
    <w:rsid w:val="0002386F"/>
    <w:rPr>
      <w:rFonts w:ascii="Journal" w:hAnsi="Journal"/>
      <w:sz w:val="28"/>
      <w:szCs w:val="20"/>
      <w:lang w:val="ru-RU" w:eastAsia="ru-RU"/>
    </w:rPr>
  </w:style>
  <w:style w:type="paragraph" w:styleId="Caption">
    <w:name w:val="caption"/>
    <w:basedOn w:val="Normal"/>
    <w:next w:val="Normal"/>
    <w:uiPriority w:val="99"/>
    <w:qFormat/>
    <w:rsid w:val="000137B7"/>
    <w:pPr>
      <w:suppressAutoHyphens/>
      <w:jc w:val="center"/>
    </w:pPr>
  </w:style>
  <w:style w:type="paragraph" w:customStyle="1" w:styleId="a">
    <w:name w:val="Формула"/>
    <w:basedOn w:val="BodyText"/>
    <w:uiPriority w:val="99"/>
    <w:rsid w:val="000137B7"/>
    <w:pPr>
      <w:tabs>
        <w:tab w:val="center" w:pos="4536"/>
        <w:tab w:val="right" w:pos="9356"/>
      </w:tabs>
    </w:pPr>
  </w:style>
  <w:style w:type="table" w:styleId="TableGrid">
    <w:name w:val="Table Grid"/>
    <w:basedOn w:val="TableNormal"/>
    <w:uiPriority w:val="99"/>
    <w:rsid w:val="00EB4CA7"/>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2F24BD"/>
    <w:pPr>
      <w:spacing w:before="100" w:beforeAutospacing="1" w:after="100" w:afterAutospacing="1"/>
      <w:jc w:val="left"/>
    </w:pPr>
    <w:rPr>
      <w:rFonts w:ascii="Times New Roman" w:hAnsi="Times New Roman"/>
      <w:sz w:val="24"/>
      <w:szCs w:val="24"/>
    </w:rPr>
  </w:style>
  <w:style w:type="paragraph" w:customStyle="1" w:styleId="a0">
    <w:name w:val="Знак Знак"/>
    <w:basedOn w:val="Normal"/>
    <w:uiPriority w:val="99"/>
    <w:rsid w:val="00FF114A"/>
    <w:pPr>
      <w:jc w:val="left"/>
    </w:pPr>
    <w:rPr>
      <w:rFonts w:ascii="Verdana" w:hAnsi="Verdana" w:cs="Verdana"/>
      <w:sz w:val="20"/>
      <w:lang w:val="en-US" w:eastAsia="en-US"/>
    </w:rPr>
  </w:style>
  <w:style w:type="character" w:customStyle="1" w:styleId="rvts23">
    <w:name w:val="rvts23"/>
    <w:basedOn w:val="DefaultParagraphFont"/>
    <w:uiPriority w:val="99"/>
    <w:rsid w:val="005843E2"/>
    <w:rPr>
      <w:rFonts w:cs="Times New Roman"/>
    </w:rPr>
  </w:style>
</w:styles>
</file>

<file path=word/webSettings.xml><?xml version="1.0" encoding="utf-8"?>
<w:webSettings xmlns:r="http://schemas.openxmlformats.org/officeDocument/2006/relationships" xmlns:w="http://schemas.openxmlformats.org/wordprocessingml/2006/main">
  <w:divs>
    <w:div w:id="939069177">
      <w:marLeft w:val="0"/>
      <w:marRight w:val="0"/>
      <w:marTop w:val="0"/>
      <w:marBottom w:val="0"/>
      <w:divBdr>
        <w:top w:val="none" w:sz="0" w:space="0" w:color="auto"/>
        <w:left w:val="none" w:sz="0" w:space="0" w:color="auto"/>
        <w:bottom w:val="none" w:sz="0" w:space="0" w:color="auto"/>
        <w:right w:val="none" w:sz="0" w:space="0" w:color="auto"/>
      </w:divBdr>
    </w:div>
    <w:div w:id="9390691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TotalTime>
  <Pages>10</Pages>
  <Words>3021</Words>
  <Characters>17222</Characters>
  <Application>Microsoft Office Outlook</Application>
  <DocSecurity>0</DocSecurity>
  <Lines>0</Lines>
  <Paragraphs>0</Paragraphs>
  <ScaleCrop>false</ScaleCrop>
  <Company>Нововолинський виконком</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 К Р А Ї Н А</dc:title>
  <dc:subject/>
  <dc:creator>Бухгалтер управління будівництва</dc:creator>
  <cp:keywords/>
  <dc:description/>
  <cp:lastModifiedBy>USER</cp:lastModifiedBy>
  <cp:revision>10</cp:revision>
  <cp:lastPrinted>2021-06-02T14:32:00Z</cp:lastPrinted>
  <dcterms:created xsi:type="dcterms:W3CDTF">2021-05-18T09:57:00Z</dcterms:created>
  <dcterms:modified xsi:type="dcterms:W3CDTF">2021-06-02T14:33:00Z</dcterms:modified>
</cp:coreProperties>
</file>